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99C5" w14:textId="3564A7DC" w:rsidR="0023681D" w:rsidRDefault="0023681D" w:rsidP="0023681D">
      <w:pPr>
        <w:pStyle w:val="Heading1"/>
        <w:jc w:val="center"/>
        <w:rPr>
          <w:b/>
          <w:bCs/>
        </w:rPr>
      </w:pPr>
      <w:r w:rsidRPr="0023681D">
        <w:rPr>
          <w:b/>
          <w:bCs/>
        </w:rPr>
        <w:t>Mobility of higher education students and staff supported by external policy funds (KA171 -HED)</w:t>
      </w:r>
    </w:p>
    <w:p w14:paraId="7B26C8BC" w14:textId="0BD9168B" w:rsidR="007B586B" w:rsidRPr="007B586B" w:rsidRDefault="007B586B" w:rsidP="007B586B">
      <w:pPr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7B586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INTERIM REPORT</w:t>
      </w:r>
    </w:p>
    <w:p w14:paraId="7B36E75A" w14:textId="77777777" w:rsidR="0023681D" w:rsidRDefault="0023681D" w:rsidP="0023681D"/>
    <w:p w14:paraId="7EAC5907" w14:textId="71C896F2" w:rsidR="0023681D" w:rsidRP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Context </w:t>
      </w:r>
    </w:p>
    <w:tbl>
      <w:tblPr>
        <w:tblW w:w="94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60"/>
      </w:tblGrid>
      <w:tr w:rsidR="0023681D" w:rsidRPr="009547A1" w14:paraId="4A3E6D80" w14:textId="77777777" w:rsidTr="0023681D">
        <w:trPr>
          <w:trHeight w:val="298"/>
        </w:trPr>
        <w:tc>
          <w:tcPr>
            <w:tcW w:w="3060" w:type="dxa"/>
          </w:tcPr>
          <w:p w14:paraId="0C9744A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Programme:</w:t>
            </w:r>
          </w:p>
          <w:p w14:paraId="3B65817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4024438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Erasmus+</w:t>
            </w:r>
          </w:p>
        </w:tc>
      </w:tr>
      <w:tr w:rsidR="0023681D" w:rsidRPr="009547A1" w14:paraId="1BED46A0" w14:textId="77777777" w:rsidTr="0023681D">
        <w:trPr>
          <w:trHeight w:val="298"/>
        </w:trPr>
        <w:tc>
          <w:tcPr>
            <w:tcW w:w="3060" w:type="dxa"/>
          </w:tcPr>
          <w:p w14:paraId="4D750A3D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Key Action:</w:t>
            </w:r>
          </w:p>
          <w:p w14:paraId="57FBA5D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6C15D084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Learning mobility of individuals </w:t>
            </w:r>
          </w:p>
        </w:tc>
      </w:tr>
      <w:tr w:rsidR="0023681D" w:rsidRPr="009547A1" w14:paraId="422C4ED3" w14:textId="77777777" w:rsidTr="0023681D">
        <w:trPr>
          <w:trHeight w:val="298"/>
        </w:trPr>
        <w:tc>
          <w:tcPr>
            <w:tcW w:w="3060" w:type="dxa"/>
          </w:tcPr>
          <w:p w14:paraId="78BB268A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Action Type:</w:t>
            </w:r>
          </w:p>
        </w:tc>
        <w:tc>
          <w:tcPr>
            <w:tcW w:w="6360" w:type="dxa"/>
          </w:tcPr>
          <w:p w14:paraId="3EC261BC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Mobility of higher education students and staff supported by external policy funds (KA171-HED)</w:t>
            </w:r>
          </w:p>
        </w:tc>
      </w:tr>
      <w:tr w:rsidR="0023681D" w:rsidRPr="009547A1" w14:paraId="31D7C2EB" w14:textId="77777777" w:rsidTr="0023681D">
        <w:trPr>
          <w:trHeight w:val="298"/>
        </w:trPr>
        <w:tc>
          <w:tcPr>
            <w:tcW w:w="3060" w:type="dxa"/>
          </w:tcPr>
          <w:p w14:paraId="6594AB3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Call:</w:t>
            </w:r>
          </w:p>
          <w:p w14:paraId="38D8D336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712BA14C" w14:textId="7AA456D6" w:rsidR="0023681D" w:rsidRPr="000857C5" w:rsidRDefault="009915C5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:lang w:val="el-GR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202</w:t>
            </w:r>
            <w:r w:rsidR="000857C5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:lang w:val="el-GR"/>
                <w14:ligatures w14:val="standardContextual"/>
              </w:rPr>
              <w:t>6</w:t>
            </w:r>
          </w:p>
        </w:tc>
      </w:tr>
      <w:tr w:rsidR="0023681D" w:rsidRPr="009547A1" w14:paraId="5E861EC2" w14:textId="77777777" w:rsidTr="0023681D">
        <w:trPr>
          <w:trHeight w:val="298"/>
        </w:trPr>
        <w:tc>
          <w:tcPr>
            <w:tcW w:w="3060" w:type="dxa"/>
          </w:tcPr>
          <w:p w14:paraId="3D5D70D6" w14:textId="1696FF2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 Type:</w:t>
            </w:r>
          </w:p>
        </w:tc>
        <w:tc>
          <w:tcPr>
            <w:tcW w:w="6360" w:type="dxa"/>
          </w:tcPr>
          <w:p w14:paraId="44BE95D0" w14:textId="2E356AA9" w:rsidR="00997EAE" w:rsidRPr="0023681D" w:rsidRDefault="0023681D" w:rsidP="00997EAE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Interim</w:t>
            </w: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Report</w:t>
            </w:r>
          </w:p>
        </w:tc>
      </w:tr>
    </w:tbl>
    <w:p w14:paraId="41CD72B6" w14:textId="77777777" w:rsidR="0023681D" w:rsidRDefault="0023681D" w:rsidP="0023681D"/>
    <w:p w14:paraId="263AA515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Project Identification</w:t>
      </w:r>
    </w:p>
    <w:tbl>
      <w:tblPr>
        <w:tblW w:w="9400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390"/>
      </w:tblGrid>
      <w:tr w:rsidR="0023681D" w:rsidRPr="009547A1" w14:paraId="4A8EB5FF" w14:textId="77777777" w:rsidTr="0023681D">
        <w:trPr>
          <w:trHeight w:val="292"/>
        </w:trPr>
        <w:tc>
          <w:tcPr>
            <w:tcW w:w="3010" w:type="dxa"/>
          </w:tcPr>
          <w:p w14:paraId="6D2EEBE3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Grant Agreement Number:</w:t>
            </w:r>
          </w:p>
          <w:p w14:paraId="37E0207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2C4ABF0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78B7FBAB" w14:textId="77777777" w:rsidTr="0023681D">
        <w:trPr>
          <w:trHeight w:val="475"/>
        </w:trPr>
        <w:tc>
          <w:tcPr>
            <w:tcW w:w="3010" w:type="dxa"/>
          </w:tcPr>
          <w:p w14:paraId="266DBCC9" w14:textId="3BDD4E8F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Beneficiary </w:t>
            </w:r>
            <w:proofErr w:type="spellStart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Organisation</w:t>
            </w:r>
            <w:proofErr w:type="spellEnd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Full Legal Name</w:t>
            </w:r>
            <w:r w:rsidR="00C200DC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FE8E4A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0498E5E4" w14:textId="77777777" w:rsidR="0023681D" w:rsidRPr="0023681D" w:rsidRDefault="0023681D" w:rsidP="00854A3F">
            <w:pPr>
              <w:pStyle w:val="TableParagraph"/>
              <w:spacing w:before="45" w:line="218" w:lineRule="auto"/>
              <w:ind w:right="748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62EA62FF" w14:textId="77777777" w:rsidTr="0023681D">
        <w:trPr>
          <w:trHeight w:val="292"/>
        </w:trPr>
        <w:tc>
          <w:tcPr>
            <w:tcW w:w="3010" w:type="dxa"/>
          </w:tcPr>
          <w:p w14:paraId="4CE7F09B" w14:textId="6E2CBF1A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ECHE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Code: </w:t>
            </w:r>
          </w:p>
          <w:p w14:paraId="453ED6E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16C6C7C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26853E66" w14:textId="77777777" w:rsidTr="0023681D">
        <w:trPr>
          <w:trHeight w:val="292"/>
        </w:trPr>
        <w:tc>
          <w:tcPr>
            <w:tcW w:w="3010" w:type="dxa"/>
          </w:tcPr>
          <w:p w14:paraId="7F2C6616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Project Duration: </w:t>
            </w:r>
          </w:p>
          <w:p w14:paraId="54E4C4B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675AEEB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36FAD935" w14:textId="77777777" w:rsidTr="0023681D">
        <w:trPr>
          <w:trHeight w:val="475"/>
        </w:trPr>
        <w:tc>
          <w:tcPr>
            <w:tcW w:w="3010" w:type="dxa"/>
          </w:tcPr>
          <w:p w14:paraId="172FB961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Awarded Budget:</w:t>
            </w:r>
          </w:p>
          <w:p w14:paraId="60B786F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7BC10572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1B1D1865" w14:textId="77777777" w:rsidTr="0023681D">
        <w:trPr>
          <w:trHeight w:val="475"/>
        </w:trPr>
        <w:tc>
          <w:tcPr>
            <w:tcW w:w="3010" w:type="dxa"/>
          </w:tcPr>
          <w:p w14:paraId="767825D9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Reported Budget in BM:</w:t>
            </w:r>
          </w:p>
          <w:p w14:paraId="506B843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47BC3A80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39C876D" w14:textId="25541872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2F358985" w14:textId="77777777" w:rsidR="0023681D" w:rsidRDefault="0023681D" w:rsidP="0023681D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5D9DEB0F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Short Summary of Activities</w:t>
      </w:r>
    </w:p>
    <w:p w14:paraId="1EAEA80B" w14:textId="237E14AD" w:rsid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9547A1">
        <w:rPr>
          <w:noProof/>
          <w:w w:val="8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ADFA7" wp14:editId="66B77DE7">
                <wp:simplePos x="0" y="0"/>
                <wp:positionH relativeFrom="column">
                  <wp:posOffset>-228600</wp:posOffset>
                </wp:positionH>
                <wp:positionV relativeFrom="paragraph">
                  <wp:posOffset>528955</wp:posOffset>
                </wp:positionV>
                <wp:extent cx="6343650" cy="455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2338" w14:textId="77777777" w:rsidR="0023681D" w:rsidRDefault="0023681D" w:rsidP="0023681D">
                            <w:pPr>
                              <w:pStyle w:val="ListParagraph"/>
                            </w:pPr>
                          </w:p>
                          <w:p w14:paraId="35960538" w14:textId="77777777" w:rsidR="0023681D" w:rsidRDefault="0023681D" w:rsidP="0023681D"/>
                          <w:p w14:paraId="57530212" w14:textId="77777777" w:rsidR="0023681D" w:rsidRDefault="0023681D" w:rsidP="0023681D"/>
                          <w:p w14:paraId="26834661" w14:textId="77777777" w:rsidR="0023681D" w:rsidRDefault="0023681D" w:rsidP="0023681D"/>
                          <w:p w14:paraId="152FC8EA" w14:textId="77777777" w:rsidR="0023681D" w:rsidRDefault="0023681D" w:rsidP="0023681D"/>
                          <w:p w14:paraId="653B6C08" w14:textId="77777777" w:rsidR="0023681D" w:rsidRDefault="0023681D" w:rsidP="0023681D"/>
                          <w:p w14:paraId="33AC637F" w14:textId="77777777" w:rsidR="0023681D" w:rsidRDefault="0023681D" w:rsidP="0023681D"/>
                          <w:p w14:paraId="7771CAE3" w14:textId="77777777" w:rsidR="0023681D" w:rsidRDefault="0023681D" w:rsidP="0023681D"/>
                          <w:p w14:paraId="638158CE" w14:textId="77777777" w:rsidR="0023681D" w:rsidRDefault="0023681D" w:rsidP="0023681D"/>
                          <w:p w14:paraId="7438B7DD" w14:textId="77777777" w:rsidR="0023681D" w:rsidRDefault="0023681D" w:rsidP="0023681D"/>
                          <w:p w14:paraId="3EF2A21B" w14:textId="77777777" w:rsidR="0023681D" w:rsidRDefault="0023681D" w:rsidP="0023681D"/>
                          <w:p w14:paraId="7D41B35B" w14:textId="77777777" w:rsidR="0023681D" w:rsidRDefault="0023681D" w:rsidP="0023681D"/>
                          <w:p w14:paraId="5C8AAA2F" w14:textId="77777777" w:rsidR="0023681D" w:rsidRDefault="0023681D" w:rsidP="0023681D"/>
                          <w:p w14:paraId="4EAFBE4A" w14:textId="77777777" w:rsidR="0023681D" w:rsidRDefault="0023681D" w:rsidP="0023681D"/>
                          <w:p w14:paraId="47240854" w14:textId="77777777" w:rsidR="0023681D" w:rsidRDefault="0023681D" w:rsidP="0023681D"/>
                          <w:p w14:paraId="4C606A7D" w14:textId="77777777" w:rsidR="0023681D" w:rsidRDefault="0023681D" w:rsidP="0023681D"/>
                          <w:p w14:paraId="0E6CF957" w14:textId="77777777" w:rsidR="0023681D" w:rsidRDefault="0023681D" w:rsidP="0023681D"/>
                          <w:p w14:paraId="05A6389B" w14:textId="77777777" w:rsidR="0023681D" w:rsidRDefault="0023681D" w:rsidP="0023681D"/>
                          <w:p w14:paraId="54D6360C" w14:textId="77777777" w:rsidR="0023681D" w:rsidRDefault="0023681D" w:rsidP="00236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D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41.65pt;width:499.5pt;height:3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">
                <v:textbox>
                  <w:txbxContent>
                    <w:p w14:paraId="522A2338" w14:textId="77777777" w:rsidR="0023681D" w:rsidRDefault="0023681D" w:rsidP="0023681D">
                      <w:pPr>
                        <w:pStyle w:val="ListParagraph"/>
                      </w:pPr>
                    </w:p>
                    <w:p w14:paraId="35960538" w14:textId="77777777" w:rsidR="0023681D" w:rsidRDefault="0023681D" w:rsidP="0023681D"/>
                    <w:p w14:paraId="57530212" w14:textId="77777777" w:rsidR="0023681D" w:rsidRDefault="0023681D" w:rsidP="0023681D"/>
                    <w:p w14:paraId="26834661" w14:textId="77777777" w:rsidR="0023681D" w:rsidRDefault="0023681D" w:rsidP="0023681D"/>
                    <w:p w14:paraId="152FC8EA" w14:textId="77777777" w:rsidR="0023681D" w:rsidRDefault="0023681D" w:rsidP="0023681D"/>
                    <w:p w14:paraId="653B6C08" w14:textId="77777777" w:rsidR="0023681D" w:rsidRDefault="0023681D" w:rsidP="0023681D"/>
                    <w:p w14:paraId="33AC637F" w14:textId="77777777" w:rsidR="0023681D" w:rsidRDefault="0023681D" w:rsidP="0023681D"/>
                    <w:p w14:paraId="7771CAE3" w14:textId="77777777" w:rsidR="0023681D" w:rsidRDefault="0023681D" w:rsidP="0023681D"/>
                    <w:p w14:paraId="638158CE" w14:textId="77777777" w:rsidR="0023681D" w:rsidRDefault="0023681D" w:rsidP="0023681D"/>
                    <w:p w14:paraId="7438B7DD" w14:textId="77777777" w:rsidR="0023681D" w:rsidRDefault="0023681D" w:rsidP="0023681D"/>
                    <w:p w14:paraId="3EF2A21B" w14:textId="77777777" w:rsidR="0023681D" w:rsidRDefault="0023681D" w:rsidP="0023681D"/>
                    <w:p w14:paraId="7D41B35B" w14:textId="77777777" w:rsidR="0023681D" w:rsidRDefault="0023681D" w:rsidP="0023681D"/>
                    <w:p w14:paraId="5C8AAA2F" w14:textId="77777777" w:rsidR="0023681D" w:rsidRDefault="0023681D" w:rsidP="0023681D"/>
                    <w:p w14:paraId="4EAFBE4A" w14:textId="77777777" w:rsidR="0023681D" w:rsidRDefault="0023681D" w:rsidP="0023681D"/>
                    <w:p w14:paraId="47240854" w14:textId="77777777" w:rsidR="0023681D" w:rsidRDefault="0023681D" w:rsidP="0023681D"/>
                    <w:p w14:paraId="4C606A7D" w14:textId="77777777" w:rsidR="0023681D" w:rsidRDefault="0023681D" w:rsidP="0023681D"/>
                    <w:p w14:paraId="0E6CF957" w14:textId="77777777" w:rsidR="0023681D" w:rsidRDefault="0023681D" w:rsidP="0023681D"/>
                    <w:p w14:paraId="05A6389B" w14:textId="77777777" w:rsidR="0023681D" w:rsidRDefault="0023681D" w:rsidP="0023681D"/>
                    <w:p w14:paraId="54D6360C" w14:textId="77777777" w:rsidR="0023681D" w:rsidRDefault="0023681D" w:rsidP="0023681D"/>
                  </w:txbxContent>
                </v:textbox>
                <w10:wrap type="square"/>
              </v:shape>
            </w:pict>
          </mc:Fallback>
        </mc:AlternateConten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Please provide a short summary of activities and report any difficulties encountered during</w:t>
      </w:r>
      <w:r w:rsidR="00C200DC">
        <w:rPr>
          <w:rFonts w:asciiTheme="majorHAnsi" w:eastAsiaTheme="majorEastAsia" w:hAnsiTheme="majorHAnsi" w:cstheme="majorBidi"/>
          <w:color w:val="0F4761" w:themeColor="accent1" w:themeShade="BF"/>
        </w:rPr>
        <w:t xml:space="preserve"> </w: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implementation</w:t>
      </w:r>
      <w:r>
        <w:rPr>
          <w:rFonts w:asciiTheme="majorHAnsi" w:eastAsiaTheme="majorEastAsia" w:hAnsiTheme="majorHAnsi" w:cstheme="majorBidi"/>
          <w:color w:val="0F4761" w:themeColor="accent1" w:themeShade="BF"/>
        </w:rPr>
        <w:t>.</w:t>
      </w:r>
    </w:p>
    <w:p w14:paraId="0AFE7FF3" w14:textId="6C996670" w:rsidR="0023681D" w:rsidRDefault="0023681D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br w:type="page"/>
      </w:r>
    </w:p>
    <w:p w14:paraId="6C90C8BB" w14:textId="0F208161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lastRenderedPageBreak/>
        <w:t>Funding related questions</w:t>
      </w:r>
    </w:p>
    <w:tbl>
      <w:tblPr>
        <w:tblStyle w:val="TableGrid"/>
        <w:tblW w:w="5294" w:type="pct"/>
        <w:tblInd w:w="-275" w:type="dxa"/>
        <w:tblLook w:val="04A0" w:firstRow="1" w:lastRow="0" w:firstColumn="1" w:lastColumn="0" w:noHBand="0" w:noVBand="1"/>
      </w:tblPr>
      <w:tblGrid>
        <w:gridCol w:w="2750"/>
        <w:gridCol w:w="7150"/>
      </w:tblGrid>
      <w:tr w:rsidR="0023681D" w:rsidRPr="009547A1" w14:paraId="5361C021" w14:textId="77777777" w:rsidTr="0023681D">
        <w:trPr>
          <w:trHeight w:val="2610"/>
        </w:trPr>
        <w:tc>
          <w:tcPr>
            <w:tcW w:w="1389" w:type="pct"/>
            <w:hideMark/>
          </w:tcPr>
          <w:p w14:paraId="0BC0C57F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plan to use the funds awarded to your project by the end of the contract duration? </w:t>
            </w:r>
          </w:p>
          <w:p w14:paraId="58E62793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If yes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please mention your timetable for funding mobilities for the rest of the project period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.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16F5D2" w14:textId="31C5F9E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6EE146B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0F0FCC64" w14:textId="77777777" w:rsidTr="0023681D">
        <w:trPr>
          <w:trHeight w:val="2610"/>
        </w:trPr>
        <w:tc>
          <w:tcPr>
            <w:tcW w:w="1389" w:type="pct"/>
            <w:hideMark/>
          </w:tcPr>
          <w:p w14:paraId="6A829A4C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wish to receive more funds following a possible redistribution of funds? </w:t>
            </w:r>
          </w:p>
          <w:p w14:paraId="36551153" w14:textId="26A2B82C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If yes</w:t>
            </w:r>
            <w:proofErr w:type="gramStart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:lang w:val="en-GB"/>
                <w14:ligatures w14:val="standardContextual"/>
              </w:rPr>
              <w:t>for</w:t>
            </w:r>
            <w:proofErr w:type="gramEnd"/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:lang w:val="en-GB"/>
                <w14:ligatures w14:val="standardContextual"/>
              </w:rPr>
              <w:t xml:space="preserve"> 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which regions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and countries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? </w:t>
            </w: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(Please note that your request concerns regions and countries already awarded for your project)</w:t>
            </w:r>
          </w:p>
          <w:p w14:paraId="681484EF" w14:textId="7EBB5A7F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763CA19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16AF76C5" w14:textId="77777777" w:rsidTr="0039424D">
        <w:trPr>
          <w:trHeight w:val="2033"/>
        </w:trPr>
        <w:tc>
          <w:tcPr>
            <w:tcW w:w="1389" w:type="pct"/>
            <w:hideMark/>
          </w:tcPr>
          <w:p w14:paraId="6C20C429" w14:textId="14DBAAB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Please mention the amount of funding to be returned to the National Agency per Region/ Country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 if applicable.</w:t>
            </w:r>
          </w:p>
        </w:tc>
        <w:tc>
          <w:tcPr>
            <w:tcW w:w="3611" w:type="pct"/>
            <w:hideMark/>
          </w:tcPr>
          <w:p w14:paraId="40123CB3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0AE3103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68EA83A0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SIGNATURE</w:t>
      </w:r>
    </w:p>
    <w:p w14:paraId="2F6C96B4" w14:textId="77777777" w:rsidR="0023681D" w:rsidRPr="000857C5" w:rsidRDefault="0023681D" w:rsidP="000857C5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l-GR"/>
        </w:rPr>
      </w:pPr>
    </w:p>
    <w:p w14:paraId="6828C79B" w14:textId="15B6B264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Legal Representative Name/Surname:</w:t>
      </w:r>
    </w:p>
    <w:p w14:paraId="7F7E7AF1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Position:</w:t>
      </w:r>
    </w:p>
    <w:p w14:paraId="5A39DF8E" w14:textId="341A265A" w:rsidR="0023681D" w:rsidRPr="00246077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  <w:lang w:val="en-GB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Date:</w:t>
      </w:r>
    </w:p>
    <w:p w14:paraId="1B59D264" w14:textId="77777777" w:rsidR="00246077" w:rsidRPr="00246077" w:rsidRDefault="00246077" w:rsidP="000857C5">
      <w:pPr>
        <w:rPr>
          <w:lang w:val="el-GR"/>
        </w:rPr>
      </w:pPr>
    </w:p>
    <w:sectPr w:rsidR="00246077" w:rsidRPr="00246077" w:rsidSect="00997EAE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BD07" w14:textId="77777777" w:rsidR="007D0715" w:rsidRDefault="007D0715" w:rsidP="0023681D">
      <w:pPr>
        <w:spacing w:after="0" w:line="240" w:lineRule="auto"/>
      </w:pPr>
      <w:r>
        <w:separator/>
      </w:r>
    </w:p>
  </w:endnote>
  <w:endnote w:type="continuationSeparator" w:id="0">
    <w:p w14:paraId="5A300A93" w14:textId="77777777" w:rsidR="007D0715" w:rsidRDefault="007D0715" w:rsidP="0023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78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849ED" w14:textId="34F60748" w:rsidR="0023681D" w:rsidRPr="00997EAE" w:rsidRDefault="0023681D">
        <w:pPr>
          <w:pStyle w:val="Footer"/>
          <w:pBdr>
            <w:top w:val="single" w:sz="4" w:space="1" w:color="D9D9D9" w:themeColor="background1" w:themeShade="D9"/>
            <w:bottom w:val="single" w:sz="12" w:space="1" w:color="auto"/>
          </w:pBdr>
          <w:jc w:val="right"/>
          <w:rPr>
            <w:lang w:val="el-GR"/>
          </w:rPr>
        </w:pPr>
        <w:r>
          <w:fldChar w:fldCharType="begin"/>
        </w:r>
        <w:r w:rsidRPr="00E50D60">
          <w:rPr>
            <w:lang w:val="el-GR"/>
          </w:rPr>
          <w:instrText xml:space="preserve"> </w:instrText>
        </w:r>
        <w:r>
          <w:instrText>PAGE</w:instrText>
        </w:r>
        <w:r w:rsidRPr="00E50D60">
          <w:rPr>
            <w:lang w:val="el-GR"/>
          </w:rPr>
          <w:instrText xml:space="preserve">   \* </w:instrText>
        </w:r>
        <w:r>
          <w:instrText>MERGEFORMAT</w:instrText>
        </w:r>
        <w:r w:rsidRPr="00E50D60">
          <w:rPr>
            <w:lang w:val="el-GR"/>
          </w:rPr>
          <w:instrText xml:space="preserve"> </w:instrText>
        </w:r>
        <w:r>
          <w:fldChar w:fldCharType="separate"/>
        </w:r>
        <w:r w:rsidRPr="00997EAE">
          <w:rPr>
            <w:noProof/>
            <w:lang w:val="el-GR"/>
          </w:rPr>
          <w:t>2</w:t>
        </w:r>
        <w:r>
          <w:rPr>
            <w:noProof/>
          </w:rPr>
          <w:fldChar w:fldCharType="end"/>
        </w:r>
        <w:r w:rsidRPr="00997EAE">
          <w:rPr>
            <w:lang w:val="el-GR"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BA8847" w14:textId="2ABB1577" w:rsidR="00E542FD" w:rsidRPr="00071078" w:rsidRDefault="00E542FD" w:rsidP="00E542FD">
    <w:pPr>
      <w:tabs>
        <w:tab w:val="center" w:pos="4153"/>
        <w:tab w:val="lef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>Ίδρυμα Διαχείρισης Ευρωπαϊκών Προγραμμάτων Διά Βίου Μάθησης</w:t>
    </w:r>
  </w:p>
  <w:p w14:paraId="140AFAEA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Προδρόμου και Δημητρακοπούλου 2, 1090 Λευκωσία, </w:t>
    </w:r>
    <w:proofErr w:type="spellStart"/>
    <w:r w:rsidRPr="00071078">
      <w:rPr>
        <w:rFonts w:ascii="Calibri" w:eastAsia="Times New Roman" w:hAnsi="Calibri" w:cs="Calibri"/>
        <w:sz w:val="18"/>
        <w:szCs w:val="18"/>
        <w:lang w:val="el-GR"/>
      </w:rPr>
      <w:t>Τηλ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 22448888, Φαξ. 22678787</w:t>
    </w:r>
  </w:p>
  <w:p w14:paraId="0448A4CC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Ιστοσελίδα: </w:t>
    </w:r>
    <w:r w:rsidRPr="00071078">
      <w:rPr>
        <w:rFonts w:ascii="Calibri" w:eastAsia="Times New Roman" w:hAnsi="Calibri" w:cs="Calibri"/>
        <w:sz w:val="18"/>
        <w:szCs w:val="18"/>
      </w:rPr>
      <w:t>www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proofErr w:type="spellStart"/>
    <w:r w:rsidRPr="00071078">
      <w:rPr>
        <w:rFonts w:ascii="Calibri" w:eastAsia="Times New Roman" w:hAnsi="Calibri" w:cs="Calibri"/>
        <w:sz w:val="18"/>
        <w:szCs w:val="18"/>
      </w:rPr>
      <w:t>idep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, Ηλεκτρ. Διεύθυνση: </w:t>
    </w:r>
    <w:r w:rsidRPr="00071078">
      <w:rPr>
        <w:rFonts w:ascii="Calibri" w:eastAsia="Times New Roman" w:hAnsi="Calibri" w:cs="Calibri"/>
        <w:sz w:val="18"/>
        <w:szCs w:val="18"/>
      </w:rPr>
      <w:t>info</w:t>
    </w:r>
    <w:r w:rsidRPr="00071078">
      <w:rPr>
        <w:rFonts w:ascii="Calibri" w:eastAsia="Times New Roman" w:hAnsi="Calibri" w:cs="Calibri"/>
        <w:sz w:val="18"/>
        <w:szCs w:val="18"/>
        <w:lang w:val="el-GR"/>
      </w:rPr>
      <w:t>@</w:t>
    </w:r>
    <w:proofErr w:type="spellStart"/>
    <w:r w:rsidRPr="00071078">
      <w:rPr>
        <w:rFonts w:ascii="Calibri" w:eastAsia="Times New Roman" w:hAnsi="Calibri" w:cs="Calibri"/>
        <w:sz w:val="18"/>
        <w:szCs w:val="18"/>
      </w:rPr>
      <w:t>idep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</w:p>
  <w:p w14:paraId="409DFE2E" w14:textId="714D9E30" w:rsidR="0023681D" w:rsidRPr="00997EAE" w:rsidRDefault="0023681D" w:rsidP="00E542FD">
    <w:pPr>
      <w:pStyle w:val="Footer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1F89" w14:textId="77777777" w:rsidR="007D0715" w:rsidRDefault="007D0715" w:rsidP="0023681D">
      <w:pPr>
        <w:spacing w:after="0" w:line="240" w:lineRule="auto"/>
      </w:pPr>
      <w:r>
        <w:separator/>
      </w:r>
    </w:p>
  </w:footnote>
  <w:footnote w:type="continuationSeparator" w:id="0">
    <w:p w14:paraId="7A18ECCA" w14:textId="77777777" w:rsidR="007D0715" w:rsidRDefault="007D0715" w:rsidP="0023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705"/>
      <w:tblW w:w="10632" w:type="dxa"/>
      <w:tblLayout w:type="fixed"/>
      <w:tblLook w:val="04A0" w:firstRow="1" w:lastRow="0" w:firstColumn="1" w:lastColumn="0" w:noHBand="0" w:noVBand="1"/>
    </w:tblPr>
    <w:tblGrid>
      <w:gridCol w:w="425"/>
      <w:gridCol w:w="1560"/>
      <w:gridCol w:w="1560"/>
      <w:gridCol w:w="2692"/>
      <w:gridCol w:w="1276"/>
      <w:gridCol w:w="3119"/>
    </w:tblGrid>
    <w:tr w:rsidR="00997EAE" w:rsidRPr="008F2115" w14:paraId="3D4591D4" w14:textId="77777777" w:rsidTr="002B6ACD">
      <w:trPr>
        <w:trHeight w:val="300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0A2A5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A075E50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  <w:r w:rsidRPr="00D548CD">
            <w:rPr>
              <w:rFonts w:eastAsia="Times New Roman" w:cstheme="minorHAns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2CDB374" wp14:editId="650EAAC7">
                <wp:simplePos x="0" y="0"/>
                <wp:positionH relativeFrom="column">
                  <wp:posOffset>6985</wp:posOffset>
                </wp:positionH>
                <wp:positionV relativeFrom="paragraph">
                  <wp:posOffset>-3810</wp:posOffset>
                </wp:positionV>
                <wp:extent cx="695325" cy="657225"/>
                <wp:effectExtent l="0" t="0" r="9525" b="9525"/>
                <wp:wrapNone/>
                <wp:docPr id="1203533968" name="Picture 1203533968" descr="ide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id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997EAE" w:rsidRPr="00D548CD" w14:paraId="08E81079" w14:textId="77777777" w:rsidTr="002B6ACD">
            <w:trPr>
              <w:trHeight w:val="30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7BA15EE" w14:textId="77777777" w:rsidR="00997EAE" w:rsidRPr="00D548CD" w:rsidRDefault="00997EAE" w:rsidP="000857C5">
                <w:pPr>
                  <w:framePr w:hSpace="180" w:wrap="around" w:hAnchor="margin" w:xAlign="center" w:y="-705"/>
                  <w:spacing w:after="0" w:line="240" w:lineRule="auto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49CCB09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C9FB1BA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7205BD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252DCFC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FF4614C" w14:textId="6D33C173" w:rsidR="00997EAE" w:rsidRPr="00246077" w:rsidRDefault="00246077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</w:pP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Ε2</w:t>
          </w:r>
          <w:r w:rsidR="006E1392"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n-GB"/>
            </w:rPr>
            <w:t>616</w:t>
          </w: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/1</w:t>
          </w:r>
        </w:p>
      </w:tc>
    </w:tr>
    <w:tr w:rsidR="00997EAE" w:rsidRPr="00997EAE" w14:paraId="710D3596" w14:textId="77777777" w:rsidTr="002B6ACD">
      <w:trPr>
        <w:trHeight w:val="289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F8371A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66A60E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FD371C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7E3806B5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6665047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E229DD1" w14:textId="17B83372" w:rsidR="00997EAE" w:rsidRPr="00997EAE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Interim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Report Submission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Document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171 - </w:t>
          </w:r>
          <w:r w:rsidRPr="00D548CD"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 </w:t>
          </w:r>
        </w:p>
      </w:tc>
    </w:tr>
  </w:tbl>
  <w:p w14:paraId="253919B6" w14:textId="196B1E51" w:rsidR="0023681D" w:rsidRPr="00997EAE" w:rsidRDefault="0023681D" w:rsidP="0099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7A10"/>
    <w:multiLevelType w:val="hybridMultilevel"/>
    <w:tmpl w:val="48C0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2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D"/>
    <w:rsid w:val="00071CC4"/>
    <w:rsid w:val="000857C5"/>
    <w:rsid w:val="000A708E"/>
    <w:rsid w:val="0023681D"/>
    <w:rsid w:val="00246077"/>
    <w:rsid w:val="00280C15"/>
    <w:rsid w:val="002B25E9"/>
    <w:rsid w:val="003015B2"/>
    <w:rsid w:val="00303A84"/>
    <w:rsid w:val="00312862"/>
    <w:rsid w:val="00351563"/>
    <w:rsid w:val="00373C25"/>
    <w:rsid w:val="0039424D"/>
    <w:rsid w:val="003A4B6D"/>
    <w:rsid w:val="004E08FA"/>
    <w:rsid w:val="006E1392"/>
    <w:rsid w:val="00770B89"/>
    <w:rsid w:val="007927BE"/>
    <w:rsid w:val="007B586B"/>
    <w:rsid w:val="007D0715"/>
    <w:rsid w:val="0084459B"/>
    <w:rsid w:val="008B174E"/>
    <w:rsid w:val="00936FBF"/>
    <w:rsid w:val="009915C5"/>
    <w:rsid w:val="00997EAE"/>
    <w:rsid w:val="009E3780"/>
    <w:rsid w:val="00BC2789"/>
    <w:rsid w:val="00C200DC"/>
    <w:rsid w:val="00CC15FF"/>
    <w:rsid w:val="00CE06BD"/>
    <w:rsid w:val="00D4092F"/>
    <w:rsid w:val="00D631E0"/>
    <w:rsid w:val="00DE048A"/>
    <w:rsid w:val="00E34791"/>
    <w:rsid w:val="00E50D60"/>
    <w:rsid w:val="00E542FD"/>
    <w:rsid w:val="00F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8DB4E2"/>
  <w15:chartTrackingRefBased/>
  <w15:docId w15:val="{3AC8426E-15AA-43E0-B13F-96F32B40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3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8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1D"/>
  </w:style>
  <w:style w:type="paragraph" w:styleId="Footer">
    <w:name w:val="footer"/>
    <w:basedOn w:val="Normal"/>
    <w:link w:val="Foot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1D"/>
  </w:style>
  <w:style w:type="paragraph" w:customStyle="1" w:styleId="TableParagraph">
    <w:name w:val="Table Paragraph"/>
    <w:basedOn w:val="Normal"/>
    <w:uiPriority w:val="1"/>
    <w:qFormat/>
    <w:rsid w:val="0023681D"/>
    <w:pPr>
      <w:widowControl w:val="0"/>
      <w:autoSpaceDE w:val="0"/>
      <w:autoSpaceDN w:val="0"/>
      <w:spacing w:before="122" w:after="0" w:line="240" w:lineRule="auto"/>
      <w:jc w:val="right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6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681D"/>
    <w:rPr>
      <w:rFonts w:ascii="Verdana" w:eastAsia="Verdana" w:hAnsi="Verdana" w:cs="Verdan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368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7EAE"/>
    <w:rPr>
      <w:color w:val="0563C1"/>
      <w:u w:val="single"/>
    </w:rPr>
  </w:style>
  <w:style w:type="paragraph" w:styleId="Revision">
    <w:name w:val="Revision"/>
    <w:hidden/>
    <w:uiPriority w:val="99"/>
    <w:semiHidden/>
    <w:rsid w:val="00E50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Thalia Christou</dc:creator>
  <cp:keywords/>
  <dc:description/>
  <cp:lastModifiedBy>Stella Leonidou</cp:lastModifiedBy>
  <cp:revision>8</cp:revision>
  <dcterms:created xsi:type="dcterms:W3CDTF">2025-11-06T11:05:00Z</dcterms:created>
  <dcterms:modified xsi:type="dcterms:W3CDTF">2026-05-21T06:51:00Z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52157360-445d-44de-8d61-3beb70ab4ce4</vt:lpwstr>
  </property>
</Properties>
</file>