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4AD1" w14:textId="77777777" w:rsidR="00DB5353" w:rsidRDefault="0060183A">
      <w:pPr>
        <w:tabs>
          <w:tab w:val="left" w:pos="7063"/>
        </w:tabs>
        <w:ind w:left="1405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6E09D468" wp14:editId="0A269065">
            <wp:extent cx="1082287" cy="905255"/>
            <wp:effectExtent l="0" t="0" r="0" b="0"/>
            <wp:docPr id="1" name="image1.jpeg" descr="\\nicfilesrv\LLP_Users\Shared Documnets\LOGOs\IDEP\id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287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7E3ADA" wp14:editId="79A46D99">
            <wp:extent cx="1883874" cy="410718"/>
            <wp:effectExtent l="0" t="0" r="0" b="0"/>
            <wp:docPr id="3" name="image2.jpeg" descr="\\nicfilesrv\LLP_Users\Shared Documnets\LOGOs\Erasmus+\jpg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874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A1A35" w14:textId="77777777" w:rsidR="00DB5353" w:rsidRDefault="00DB5353">
      <w:pPr>
        <w:pStyle w:val="BodyText"/>
        <w:rPr>
          <w:rFonts w:ascii="Times New Roman"/>
          <w:sz w:val="20"/>
        </w:rPr>
      </w:pPr>
    </w:p>
    <w:p w14:paraId="192C1469" w14:textId="77777777" w:rsidR="00DB5353" w:rsidRDefault="00DB5353">
      <w:pPr>
        <w:pStyle w:val="BodyText"/>
        <w:rPr>
          <w:rFonts w:ascii="Times New Roman"/>
          <w:sz w:val="20"/>
        </w:rPr>
      </w:pPr>
    </w:p>
    <w:p w14:paraId="4B17B99D" w14:textId="77777777" w:rsidR="00DB5353" w:rsidRDefault="00DB5353">
      <w:pPr>
        <w:pStyle w:val="BodyText"/>
        <w:spacing w:before="2"/>
        <w:rPr>
          <w:rFonts w:ascii="Times New Roman"/>
          <w:sz w:val="16"/>
        </w:rPr>
      </w:pPr>
    </w:p>
    <w:p w14:paraId="5FAF0EF7" w14:textId="05EF4360" w:rsidR="00DB5353" w:rsidRPr="00126F48" w:rsidRDefault="00312C19" w:rsidP="007F12D8">
      <w:pPr>
        <w:pStyle w:val="BodyText"/>
        <w:ind w:right="926"/>
        <w:jc w:val="both"/>
      </w:pPr>
      <w:r w:rsidRPr="00312C19">
        <w:t>22</w:t>
      </w:r>
      <w:r w:rsidR="0060183A" w:rsidRPr="00312C19">
        <w:t xml:space="preserve"> </w:t>
      </w:r>
      <w:r w:rsidRPr="00312C19">
        <w:t>Δεκεμβρίου</w:t>
      </w:r>
      <w:r w:rsidR="0060183A" w:rsidRPr="00312C19">
        <w:t xml:space="preserve"> 2025</w:t>
      </w:r>
    </w:p>
    <w:p w14:paraId="65F35CC9" w14:textId="77777777" w:rsidR="002D1DCB" w:rsidRDefault="002D1DCB" w:rsidP="002D1DCB">
      <w:pPr>
        <w:spacing w:before="56"/>
        <w:ind w:right="1782"/>
        <w:rPr>
          <w:b/>
        </w:rPr>
      </w:pPr>
    </w:p>
    <w:p w14:paraId="59DE05ED" w14:textId="486E0144" w:rsidR="00DB5353" w:rsidRDefault="002D1DCB" w:rsidP="002D1DCB">
      <w:pPr>
        <w:spacing w:before="56"/>
        <w:ind w:right="1782"/>
        <w:jc w:val="center"/>
        <w:rPr>
          <w:b/>
        </w:rPr>
      </w:pPr>
      <w:r>
        <w:rPr>
          <w:b/>
        </w:rPr>
        <w:t xml:space="preserve">                            </w:t>
      </w:r>
      <w:r w:rsidR="00CA3EE4" w:rsidRPr="00126F48">
        <w:rPr>
          <w:b/>
        </w:rPr>
        <w:t>ΑΝΑΚΟΙΝΩΣΗ</w:t>
      </w:r>
      <w:r w:rsidR="00CA3EE4" w:rsidRPr="00126F48">
        <w:rPr>
          <w:b/>
          <w:spacing w:val="-5"/>
        </w:rPr>
        <w:t xml:space="preserve"> </w:t>
      </w:r>
      <w:r w:rsidR="00CA3EE4" w:rsidRPr="00126F48">
        <w:rPr>
          <w:b/>
        </w:rPr>
        <w:t>ΑΠΟΤΕΛΕΣΜΑΤΩΝ</w:t>
      </w:r>
    </w:p>
    <w:p w14:paraId="35963A07" w14:textId="77777777" w:rsidR="00DB5353" w:rsidRDefault="00DB5353">
      <w:pPr>
        <w:pStyle w:val="BodyText"/>
        <w:rPr>
          <w:b/>
        </w:rPr>
      </w:pPr>
    </w:p>
    <w:p w14:paraId="3F2BCF21" w14:textId="00C4C93B" w:rsidR="00DB5353" w:rsidRDefault="00E70A87" w:rsidP="00E70A87">
      <w:pPr>
        <w:pStyle w:val="BodyText"/>
        <w:ind w:right="1779"/>
        <w:jc w:val="center"/>
      </w:pPr>
      <w:r>
        <w:t xml:space="preserve">                                  Ευρωπαϊκό</w:t>
      </w:r>
      <w:r>
        <w:rPr>
          <w:spacing w:val="-4"/>
        </w:rPr>
        <w:t xml:space="preserve"> </w:t>
      </w:r>
      <w:r>
        <w:t>Πρόγραμμα</w:t>
      </w:r>
      <w:r>
        <w:rPr>
          <w:spacing w:val="-6"/>
        </w:rPr>
        <w:t xml:space="preserve"> </w:t>
      </w:r>
      <w:r>
        <w:t>Erasmus+</w:t>
      </w:r>
      <w:r>
        <w:rPr>
          <w:spacing w:val="-4"/>
        </w:rPr>
        <w:t xml:space="preserve"> </w:t>
      </w:r>
      <w:r>
        <w:t>Εκπαίδευση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Κατάρτιση</w:t>
      </w:r>
    </w:p>
    <w:p w14:paraId="2BF42A7F" w14:textId="7EBE0B69" w:rsidR="00E70A87" w:rsidRDefault="0060183A" w:rsidP="00E70A87">
      <w:pPr>
        <w:pStyle w:val="BodyText"/>
        <w:spacing w:before="1"/>
        <w:ind w:left="1793" w:right="1863"/>
        <w:jc w:val="center"/>
      </w:pPr>
      <w:r>
        <w:t>Βασική</w:t>
      </w:r>
      <w:r>
        <w:rPr>
          <w:spacing w:val="-3"/>
        </w:rPr>
        <w:t xml:space="preserve"> </w:t>
      </w:r>
      <w:r>
        <w:t>Δράση</w:t>
      </w:r>
      <w:r>
        <w:rPr>
          <w:spacing w:val="-4"/>
        </w:rPr>
        <w:t xml:space="preserve"> </w:t>
      </w:r>
      <w:r>
        <w:t>1</w:t>
      </w:r>
      <w:r w:rsidR="00E70A87">
        <w:t>, ΚΑ120  (Διαπίστευση)</w:t>
      </w:r>
    </w:p>
    <w:p w14:paraId="0EB6044D" w14:textId="505BFA79" w:rsidR="00DB5353" w:rsidRDefault="00E70A87" w:rsidP="00E70A87">
      <w:pPr>
        <w:pStyle w:val="BodyText"/>
        <w:spacing w:before="1"/>
        <w:ind w:right="1863"/>
        <w:jc w:val="center"/>
      </w:pPr>
      <w:r>
        <w:t xml:space="preserve">                                       Πρόσκληση</w:t>
      </w:r>
      <w:r>
        <w:rPr>
          <w:spacing w:val="-4"/>
        </w:rPr>
        <w:t xml:space="preserve"> </w:t>
      </w:r>
      <w:r>
        <w:t>202</w:t>
      </w:r>
      <w:r w:rsidR="00E95CF7">
        <w:t>5</w:t>
      </w:r>
      <w:r w:rsidR="007F12D8">
        <w:rPr>
          <w:spacing w:val="-3"/>
        </w:rPr>
        <w:t xml:space="preserve">, </w:t>
      </w:r>
      <w:r w:rsidR="00D97A84">
        <w:t>Κ</w:t>
      </w:r>
      <w:r>
        <w:t>αταληκτική</w:t>
      </w:r>
      <w:r>
        <w:rPr>
          <w:spacing w:val="-4"/>
        </w:rPr>
        <w:t xml:space="preserve"> </w:t>
      </w:r>
      <w:r w:rsidR="00092FD3">
        <w:t>Η</w:t>
      </w:r>
      <w:r>
        <w:t>μερομηνία:</w:t>
      </w:r>
      <w:r>
        <w:rPr>
          <w:spacing w:val="-2"/>
        </w:rPr>
        <w:t xml:space="preserve"> </w:t>
      </w:r>
      <w:r w:rsidR="00DB5DD7">
        <w:t>1</w:t>
      </w:r>
      <w:r w:rsidR="00DB5DD7" w:rsidRPr="00DB5DD7">
        <w:rPr>
          <w:vertAlign w:val="superscript"/>
        </w:rPr>
        <w:t>η</w:t>
      </w:r>
      <w:r w:rsidR="00DB5DD7">
        <w:t xml:space="preserve"> Οκτωβρίου</w:t>
      </w:r>
      <w:r>
        <w:rPr>
          <w:spacing w:val="-3"/>
        </w:rPr>
        <w:t xml:space="preserve"> </w:t>
      </w:r>
      <w:r>
        <w:t>202</w:t>
      </w:r>
      <w:r w:rsidR="00B15D39">
        <w:t>5</w:t>
      </w:r>
    </w:p>
    <w:p w14:paraId="77CFB33E" w14:textId="77777777" w:rsidR="00DB5353" w:rsidRDefault="00DB5353">
      <w:pPr>
        <w:pStyle w:val="BodyText"/>
        <w:spacing w:before="1"/>
      </w:pPr>
    </w:p>
    <w:p w14:paraId="5EB9CE03" w14:textId="63F4E9E8" w:rsidR="004B7A36" w:rsidRDefault="00D6479A" w:rsidP="002D1DCB">
      <w:pPr>
        <w:pStyle w:val="BodyText"/>
        <w:ind w:left="142" w:right="141"/>
        <w:jc w:val="both"/>
        <w:rPr>
          <w:spacing w:val="1"/>
        </w:rPr>
      </w:pPr>
      <w:r>
        <w:t>Μετά από την ολοκλήρωση των διαδικασιών αξιολόγησης και επιλογής αιτήσεων, στη βάση των κανονισμών του Προγράμματος, το</w:t>
      </w:r>
      <w:r>
        <w:rPr>
          <w:spacing w:val="1"/>
        </w:rPr>
        <w:t xml:space="preserve"> </w:t>
      </w:r>
      <w:r>
        <w:t>Ίδρυμα</w:t>
      </w:r>
      <w:r>
        <w:rPr>
          <w:spacing w:val="1"/>
        </w:rPr>
        <w:t xml:space="preserve"> </w:t>
      </w:r>
      <w:r>
        <w:t>Διαχείρισης</w:t>
      </w:r>
      <w:r>
        <w:rPr>
          <w:spacing w:val="1"/>
        </w:rPr>
        <w:t xml:space="preserve"> </w:t>
      </w:r>
      <w:r>
        <w:t>Ευρωπαϊκών</w:t>
      </w:r>
      <w:r>
        <w:rPr>
          <w:spacing w:val="1"/>
        </w:rPr>
        <w:t xml:space="preserve"> </w:t>
      </w:r>
      <w:r>
        <w:t>Προγραμμάτων</w:t>
      </w:r>
      <w:r>
        <w:rPr>
          <w:spacing w:val="1"/>
        </w:rPr>
        <w:t xml:space="preserve"> </w:t>
      </w:r>
      <w:r>
        <w:t>(ΙΔΕΠ)</w:t>
      </w:r>
      <w:r>
        <w:rPr>
          <w:spacing w:val="1"/>
        </w:rPr>
        <w:t xml:space="preserve"> </w:t>
      </w:r>
      <w:r>
        <w:t>Διά</w:t>
      </w:r>
      <w:r>
        <w:rPr>
          <w:spacing w:val="1"/>
        </w:rPr>
        <w:t xml:space="preserve"> </w:t>
      </w:r>
      <w:r>
        <w:t>Βίου</w:t>
      </w:r>
      <w:r>
        <w:rPr>
          <w:spacing w:val="1"/>
        </w:rPr>
        <w:t xml:space="preserve"> </w:t>
      </w:r>
      <w:r>
        <w:t>Μάθησης</w:t>
      </w:r>
      <w:r>
        <w:rPr>
          <w:spacing w:val="1"/>
        </w:rPr>
        <w:t xml:space="preserve"> </w:t>
      </w:r>
      <w:r w:rsidR="00DB5DD7">
        <w:t>παρουσιάζει πιο κάτω τους οργανισμούς</w:t>
      </w:r>
      <w:r w:rsidR="00DB5DD7">
        <w:rPr>
          <w:spacing w:val="1"/>
        </w:rPr>
        <w:t xml:space="preserve"> που απέκτησαν τη Διαπίστευση, στα πλαίσια της Πρόσκλησης 202</w:t>
      </w:r>
      <w:r w:rsidR="00776F41">
        <w:rPr>
          <w:spacing w:val="1"/>
        </w:rPr>
        <w:t>5</w:t>
      </w:r>
      <w:r w:rsidR="00DB5DD7">
        <w:rPr>
          <w:spacing w:val="1"/>
        </w:rPr>
        <w:t>, στους Τομείς της Σχολικής Εκπαίδευσης, της Επαγγελματικής Εκπαίδευσης και Κατάρτισης και της Εκπαίδευσης Ενηλίκων.</w:t>
      </w:r>
    </w:p>
    <w:p w14:paraId="39CB5718" w14:textId="77777777" w:rsidR="004B7A36" w:rsidRDefault="004B7A36">
      <w:pPr>
        <w:pStyle w:val="BodyText"/>
        <w:ind w:left="1036" w:right="926"/>
        <w:jc w:val="both"/>
        <w:rPr>
          <w:spacing w:val="1"/>
        </w:rPr>
      </w:pPr>
    </w:p>
    <w:p w14:paraId="39EF25A2" w14:textId="77777777" w:rsidR="00092FD3" w:rsidRPr="00092FD3" w:rsidRDefault="00092FD3" w:rsidP="00092FD3"/>
    <w:bookmarkStart w:id="0" w:name="_Hlk171692248"/>
    <w:p w14:paraId="699200A6" w14:textId="305A5808" w:rsidR="00DB5353" w:rsidRDefault="008A5CEE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F7D685" wp14:editId="157F540C">
                <wp:extent cx="7038975" cy="771525"/>
                <wp:effectExtent l="0" t="0" r="28575" b="28575"/>
                <wp:docPr id="8884167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77152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141F9" w14:textId="77777777" w:rsidR="00DB5353" w:rsidRDefault="0060183A" w:rsidP="008B20AB">
                            <w:pPr>
                              <w:spacing w:line="268" w:lineRule="exact"/>
                              <w:ind w:left="3275" w:right="32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Βασική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Δράση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ERASMUS+</w:t>
                            </w:r>
                          </w:p>
                          <w:p w14:paraId="5ED99A43" w14:textId="47167319" w:rsidR="00776F41" w:rsidRDefault="0060183A" w:rsidP="008B20AB">
                            <w:pPr>
                              <w:ind w:left="3275" w:right="32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Τομέας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Σχολικής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Εκπαίδευσης</w:t>
                            </w:r>
                          </w:p>
                          <w:p w14:paraId="3C7AF665" w14:textId="32DBA0EA" w:rsidR="00DB5353" w:rsidRDefault="00322F52" w:rsidP="008B20AB">
                            <w:pPr>
                              <w:ind w:left="3275" w:right="32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Ανακοινωμένος (Εθνική Πρόσκληση 2025) ανώτατος αριθμός διαπιστεύσεων: 10</w:t>
                            </w:r>
                            <w:r w:rsidR="00776F4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F7D68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54.2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" fillcolor="#f0f0f0" strokeweight="1.44pt">
                <v:textbox inset="0,0,0,0">
                  <w:txbxContent>
                    <w:p w14:paraId="3BE141F9" w14:textId="77777777" w:rsidR="00DB5353" w:rsidRDefault="0060183A" w:rsidP="008B20AB">
                      <w:pPr>
                        <w:spacing w:line="268" w:lineRule="exact"/>
                        <w:ind w:left="3275" w:right="327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Βασική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Δράση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ERASMUS+</w:t>
                      </w:r>
                    </w:p>
                    <w:p w14:paraId="5ED99A43" w14:textId="47167319" w:rsidR="00776F41" w:rsidRDefault="0060183A" w:rsidP="008B20AB">
                      <w:pPr>
                        <w:ind w:left="3275" w:right="327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Τομέας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Σχολικής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Εκπαίδευσης</w:t>
                      </w:r>
                    </w:p>
                    <w:p w14:paraId="3C7AF665" w14:textId="32DBA0EA" w:rsidR="00DB5353" w:rsidRDefault="00322F52" w:rsidP="008B20AB">
                      <w:pPr>
                        <w:ind w:left="3275" w:right="327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Ανακοινωμένος (Εθνική Πρόσκληση 2025) ανώτατος αριθμός διαπιστεύσεων: 10</w:t>
                      </w:r>
                      <w:r w:rsidR="00776F41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212FBFD7" w14:textId="77777777" w:rsidR="00DB5353" w:rsidRDefault="00DB5353">
      <w:pPr>
        <w:pStyle w:val="BodyText"/>
        <w:spacing w:before="7"/>
        <w:rPr>
          <w:sz w:val="20"/>
        </w:rPr>
      </w:pPr>
    </w:p>
    <w:tbl>
      <w:tblPr>
        <w:tblW w:w="0" w:type="auto"/>
        <w:tblInd w:w="16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1"/>
        <w:gridCol w:w="4311"/>
      </w:tblGrid>
      <w:tr w:rsidR="00DB5353" w14:paraId="68AF95BB" w14:textId="77777777" w:rsidTr="007054E2">
        <w:trPr>
          <w:trHeight w:val="365"/>
        </w:trPr>
        <w:tc>
          <w:tcPr>
            <w:tcW w:w="6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6549" w14:textId="77777777" w:rsidR="00DB5353" w:rsidRPr="00126F48" w:rsidRDefault="0060183A">
            <w:pPr>
              <w:pStyle w:val="TableParagraph"/>
              <w:spacing w:before="41"/>
              <w:ind w:left="110"/>
              <w:rPr>
                <w:b/>
              </w:rPr>
            </w:pPr>
            <w:r w:rsidRPr="00126F48">
              <w:rPr>
                <w:b/>
              </w:rPr>
              <w:t>Αριθμός</w:t>
            </w:r>
            <w:r w:rsidRPr="00126F48">
              <w:rPr>
                <w:b/>
                <w:spacing w:val="-3"/>
              </w:rPr>
              <w:t xml:space="preserve"> </w:t>
            </w:r>
            <w:r w:rsidRPr="00126F48">
              <w:rPr>
                <w:b/>
              </w:rPr>
              <w:t>αιτήσεων</w:t>
            </w:r>
            <w:r w:rsidRPr="00126F48">
              <w:rPr>
                <w:b/>
                <w:spacing w:val="-3"/>
              </w:rPr>
              <w:t xml:space="preserve"> </w:t>
            </w:r>
            <w:r w:rsidRPr="00126F48">
              <w:rPr>
                <w:b/>
              </w:rPr>
              <w:t>που</w:t>
            </w:r>
            <w:r w:rsidRPr="00126F48">
              <w:rPr>
                <w:b/>
                <w:spacing w:val="-4"/>
              </w:rPr>
              <w:t xml:space="preserve"> </w:t>
            </w:r>
            <w:r w:rsidRPr="00126F48">
              <w:rPr>
                <w:b/>
              </w:rPr>
              <w:t>παραλήφθηκαν: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749D" w14:textId="5050C54B" w:rsidR="00DB5353" w:rsidRPr="00126F48" w:rsidRDefault="00DB5DD7">
            <w:pPr>
              <w:pStyle w:val="TableParagraph"/>
              <w:spacing w:before="41"/>
              <w:ind w:left="1461" w:right="14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15D39">
              <w:rPr>
                <w:b/>
              </w:rPr>
              <w:t>9</w:t>
            </w:r>
          </w:p>
        </w:tc>
      </w:tr>
      <w:tr w:rsidR="00DB5353" w14:paraId="6C1C5198" w14:textId="77777777" w:rsidTr="007054E2">
        <w:trPr>
          <w:trHeight w:val="373"/>
        </w:trPr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19F3" w14:textId="3B1414DB" w:rsidR="00DB5353" w:rsidRPr="00126F48" w:rsidRDefault="0060183A">
            <w:pPr>
              <w:pStyle w:val="TableParagraph"/>
              <w:spacing w:before="47"/>
              <w:ind w:left="110"/>
              <w:rPr>
                <w:b/>
              </w:rPr>
            </w:pPr>
            <w:r w:rsidRPr="00126F48">
              <w:rPr>
                <w:b/>
              </w:rPr>
              <w:t>Αριθμός</w:t>
            </w:r>
            <w:r w:rsidRPr="00126F48">
              <w:rPr>
                <w:b/>
                <w:spacing w:val="-3"/>
              </w:rPr>
              <w:t xml:space="preserve"> </w:t>
            </w:r>
            <w:r w:rsidRPr="00126F48">
              <w:rPr>
                <w:b/>
              </w:rPr>
              <w:t>αιτήσεων</w:t>
            </w:r>
            <w:r w:rsidRPr="00126F48">
              <w:rPr>
                <w:b/>
                <w:spacing w:val="-2"/>
              </w:rPr>
              <w:t xml:space="preserve"> </w:t>
            </w:r>
            <w:r w:rsidRPr="00126F48">
              <w:rPr>
                <w:b/>
              </w:rPr>
              <w:t>που</w:t>
            </w:r>
            <w:r w:rsidR="00DB5DD7">
              <w:rPr>
                <w:b/>
                <w:spacing w:val="-3"/>
              </w:rPr>
              <w:t xml:space="preserve"> </w:t>
            </w:r>
            <w:r w:rsidRPr="00126F48">
              <w:rPr>
                <w:b/>
              </w:rPr>
              <w:t>εγκρίθηκαν: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5227" w14:textId="356BDF41" w:rsidR="00DB5353" w:rsidRPr="00126F48" w:rsidRDefault="00DB5DD7">
            <w:pPr>
              <w:pStyle w:val="TableParagraph"/>
              <w:spacing w:before="47"/>
              <w:ind w:left="1461" w:right="14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15D39">
              <w:rPr>
                <w:b/>
              </w:rPr>
              <w:t>0</w:t>
            </w:r>
          </w:p>
        </w:tc>
      </w:tr>
    </w:tbl>
    <w:p w14:paraId="17DAC4A4" w14:textId="77777777" w:rsidR="00DB5353" w:rsidRDefault="00DB5353">
      <w:pPr>
        <w:pStyle w:val="BodyText"/>
        <w:spacing w:before="1"/>
        <w:rPr>
          <w:sz w:val="23"/>
        </w:rPr>
      </w:pPr>
    </w:p>
    <w:p w14:paraId="3D0F2D80" w14:textId="1E6E7144" w:rsidR="00DB5353" w:rsidRDefault="0060183A" w:rsidP="00F068BD">
      <w:pPr>
        <w:pStyle w:val="BodyText"/>
        <w:spacing w:before="56"/>
        <w:ind w:left="299"/>
      </w:pPr>
      <w:bookmarkStart w:id="1" w:name="_Hlk185239477"/>
      <w:r>
        <w:t>Αναλυτικά,</w:t>
      </w:r>
      <w:r>
        <w:rPr>
          <w:spacing w:val="-2"/>
        </w:rPr>
        <w:t xml:space="preserve"> </w:t>
      </w:r>
      <w:r w:rsidR="006B288A">
        <w:t>οι αιτήσεις που εγκρίθηκαν στον Τομέα της Σχολικής Εκπαίδευσης</w:t>
      </w:r>
      <w:r>
        <w:rPr>
          <w:spacing w:val="-1"/>
        </w:rPr>
        <w:t xml:space="preserve"> </w:t>
      </w:r>
      <w:r>
        <w:t>φαίν</w:t>
      </w:r>
      <w:r w:rsidR="006B288A">
        <w:t>ονται</w:t>
      </w:r>
      <w:r>
        <w:rPr>
          <w:spacing w:val="-2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πιο</w:t>
      </w:r>
      <w:r>
        <w:rPr>
          <w:spacing w:val="-2"/>
        </w:rPr>
        <w:t xml:space="preserve"> </w:t>
      </w:r>
      <w:r>
        <w:t>κάτω</w:t>
      </w:r>
      <w:r>
        <w:rPr>
          <w:spacing w:val="-4"/>
        </w:rPr>
        <w:t xml:space="preserve"> </w:t>
      </w:r>
      <w:r>
        <w:t>πίνακα:</w:t>
      </w:r>
    </w:p>
    <w:bookmarkEnd w:id="1"/>
    <w:p w14:paraId="05B49F93" w14:textId="77777777" w:rsidR="006749E3" w:rsidRDefault="006749E3">
      <w:pPr>
        <w:spacing w:line="258" w:lineRule="exact"/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75"/>
        <w:gridCol w:w="3544"/>
        <w:gridCol w:w="6725"/>
      </w:tblGrid>
      <w:tr w:rsidR="007F12D8" w14:paraId="652FB900" w14:textId="77777777" w:rsidTr="007F12D8">
        <w:trPr>
          <w:trHeight w:val="527"/>
        </w:trPr>
        <w:tc>
          <w:tcPr>
            <w:tcW w:w="675" w:type="dxa"/>
          </w:tcPr>
          <w:p w14:paraId="48C8AA57" w14:textId="6C1904A2" w:rsidR="007F12D8" w:rsidRPr="00F068BD" w:rsidRDefault="007F12D8" w:rsidP="00F068BD">
            <w:pPr>
              <w:jc w:val="center"/>
              <w:rPr>
                <w:b/>
                <w:bCs/>
              </w:rPr>
            </w:pPr>
            <w:bookmarkStart w:id="2" w:name="_Hlk171692569"/>
            <w:r w:rsidRPr="00F068BD">
              <w:rPr>
                <w:b/>
                <w:bCs/>
              </w:rPr>
              <w:t>Α/Α</w:t>
            </w:r>
          </w:p>
        </w:tc>
        <w:tc>
          <w:tcPr>
            <w:tcW w:w="3544" w:type="dxa"/>
          </w:tcPr>
          <w:p w14:paraId="553B9482" w14:textId="74B8695B" w:rsidR="007F12D8" w:rsidRPr="00F068BD" w:rsidRDefault="007F12D8" w:rsidP="00F068BD">
            <w:pPr>
              <w:jc w:val="center"/>
              <w:rPr>
                <w:b/>
                <w:bCs/>
              </w:rPr>
            </w:pPr>
            <w:r w:rsidRPr="00F068BD">
              <w:rPr>
                <w:b/>
                <w:bCs/>
              </w:rPr>
              <w:t>Κωδικός Σχεδίου</w:t>
            </w:r>
          </w:p>
        </w:tc>
        <w:tc>
          <w:tcPr>
            <w:tcW w:w="6725" w:type="dxa"/>
          </w:tcPr>
          <w:p w14:paraId="69BD3550" w14:textId="3E9D5624" w:rsidR="007F12D8" w:rsidRPr="00F068BD" w:rsidRDefault="007F12D8" w:rsidP="00F068BD">
            <w:pPr>
              <w:jc w:val="center"/>
              <w:rPr>
                <w:b/>
                <w:bCs/>
              </w:rPr>
            </w:pPr>
            <w:r w:rsidRPr="00F068BD">
              <w:rPr>
                <w:b/>
                <w:bCs/>
              </w:rPr>
              <w:t>Όνομα Οργανισμού</w:t>
            </w:r>
          </w:p>
        </w:tc>
      </w:tr>
      <w:tr w:rsidR="004A5C03" w14:paraId="2CC522D0" w14:textId="77777777" w:rsidTr="0015563A">
        <w:tc>
          <w:tcPr>
            <w:tcW w:w="675" w:type="dxa"/>
          </w:tcPr>
          <w:p w14:paraId="72D91D5F" w14:textId="4FD90D82" w:rsidR="004A5C03" w:rsidRDefault="004A5C03" w:rsidP="004A5C03">
            <w:pPr>
              <w:spacing w:line="258" w:lineRule="exact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C6B1" w14:textId="37870F8F" w:rsidR="004A5C03" w:rsidRDefault="004A5C03" w:rsidP="004A5C03">
            <w:pPr>
              <w:spacing w:line="258" w:lineRule="exact"/>
            </w:pPr>
            <w:r>
              <w:t>2025-1-CY01-KA120-SCH-000377413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D79" w14:textId="1992E6D5" w:rsidR="004A5C03" w:rsidRDefault="004A5C03" w:rsidP="004A5C03">
            <w:pPr>
              <w:spacing w:line="258" w:lineRule="exact"/>
            </w:pPr>
            <w:r w:rsidRPr="001B191D">
              <w:t>KELLIA PRIMARY SCHOOL</w:t>
            </w:r>
          </w:p>
        </w:tc>
      </w:tr>
      <w:tr w:rsidR="004A5C03" w:rsidRPr="007F12D8" w14:paraId="79990767" w14:textId="77777777" w:rsidTr="0015563A">
        <w:tc>
          <w:tcPr>
            <w:tcW w:w="675" w:type="dxa"/>
          </w:tcPr>
          <w:p w14:paraId="21D549F9" w14:textId="193060E2" w:rsidR="004A5C03" w:rsidRDefault="004A5C03" w:rsidP="004A5C03">
            <w:pPr>
              <w:spacing w:line="258" w:lineRule="exact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A915" w14:textId="0D037812" w:rsidR="004A5C03" w:rsidRDefault="004A5C03" w:rsidP="004A5C03">
            <w:pPr>
              <w:spacing w:line="258" w:lineRule="exact"/>
            </w:pPr>
            <w:r>
              <w:t>2025-1-CY01-KA120-SCH-000376736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3303" w14:textId="3C4EFB7B" w:rsidR="004A5C03" w:rsidRPr="00F068BD" w:rsidRDefault="004A5C03" w:rsidP="004A5C03">
            <w:pPr>
              <w:spacing w:line="258" w:lineRule="exact"/>
              <w:rPr>
                <w:lang w:val="it-IT"/>
              </w:rPr>
            </w:pPr>
            <w:r w:rsidRPr="001B191D">
              <w:t>GYMNASIUM PETRAKI KYPRIANOU LARNACA</w:t>
            </w:r>
          </w:p>
        </w:tc>
      </w:tr>
      <w:tr w:rsidR="004A5C03" w14:paraId="7311B946" w14:textId="77777777" w:rsidTr="0015563A">
        <w:tc>
          <w:tcPr>
            <w:tcW w:w="675" w:type="dxa"/>
          </w:tcPr>
          <w:p w14:paraId="7EBDEBEE" w14:textId="683953C6" w:rsidR="004A5C03" w:rsidRPr="007054E2" w:rsidRDefault="004A5C03" w:rsidP="004A5C03">
            <w:pPr>
              <w:spacing w:line="258" w:lineRule="exact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10DB" w14:textId="0AD81193" w:rsidR="004A5C03" w:rsidRDefault="004A5C03" w:rsidP="004A5C03">
            <w:pPr>
              <w:spacing w:line="258" w:lineRule="exact"/>
            </w:pPr>
            <w:r>
              <w:t>2025-1-CY01-KA120-SCH-000388067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8417" w14:textId="07C549C3" w:rsidR="004A5C03" w:rsidRDefault="004A5C03" w:rsidP="004A5C03">
            <w:pPr>
              <w:spacing w:line="258" w:lineRule="exact"/>
            </w:pPr>
            <w:r w:rsidRPr="001B191D">
              <w:t>Lighthouse Private Primary School</w:t>
            </w:r>
          </w:p>
        </w:tc>
      </w:tr>
      <w:tr w:rsidR="004A5C03" w:rsidRPr="00312C19" w14:paraId="6FE921ED" w14:textId="77777777" w:rsidTr="0015563A">
        <w:tc>
          <w:tcPr>
            <w:tcW w:w="675" w:type="dxa"/>
          </w:tcPr>
          <w:p w14:paraId="2CC192FB" w14:textId="77777777" w:rsidR="004A5C03" w:rsidRDefault="004A5C03" w:rsidP="004A5C03">
            <w:pPr>
              <w:spacing w:line="258" w:lineRule="exact"/>
              <w:jc w:val="center"/>
            </w:pPr>
          </w:p>
          <w:p w14:paraId="09FDAC1E" w14:textId="660018BA" w:rsidR="004A5C03" w:rsidRDefault="004A5C03" w:rsidP="004A5C03">
            <w:pPr>
              <w:spacing w:line="258" w:lineRule="exact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DC6" w14:textId="5452C327" w:rsidR="004A5C03" w:rsidRDefault="004A5C03" w:rsidP="004A5C03">
            <w:pPr>
              <w:spacing w:line="258" w:lineRule="exact"/>
            </w:pPr>
            <w:r>
              <w:t>2025-1-CY01-KA120-SCH-000371997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B94" w14:textId="69FBE409" w:rsidR="004A5C03" w:rsidRPr="004A5C03" w:rsidRDefault="004A5C03" w:rsidP="004A5C03">
            <w:pPr>
              <w:spacing w:line="258" w:lineRule="exact"/>
              <w:rPr>
                <w:lang w:val="en-US"/>
              </w:rPr>
            </w:pPr>
            <w:r w:rsidRPr="004A5C03">
              <w:rPr>
                <w:lang w:val="en-US"/>
              </w:rPr>
              <w:t>13th Pafos Public Primary School</w:t>
            </w:r>
          </w:p>
        </w:tc>
      </w:tr>
      <w:tr w:rsidR="004A5C03" w14:paraId="0C25AAE6" w14:textId="77777777" w:rsidTr="0015563A">
        <w:tc>
          <w:tcPr>
            <w:tcW w:w="675" w:type="dxa"/>
          </w:tcPr>
          <w:p w14:paraId="5DC77011" w14:textId="5FA37C37" w:rsidR="004A5C03" w:rsidRDefault="004A5C03" w:rsidP="004A5C03">
            <w:pPr>
              <w:spacing w:line="258" w:lineRule="exact"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677" w14:textId="048ED3E2" w:rsidR="004A5C03" w:rsidRDefault="004A5C03" w:rsidP="004A5C03">
            <w:pPr>
              <w:spacing w:line="258" w:lineRule="exact"/>
            </w:pPr>
            <w:r>
              <w:t>2025-1-CY01-KA120-SCH-000377212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85A" w14:textId="58580724" w:rsidR="004A5C03" w:rsidRDefault="004A5C03" w:rsidP="004A5C03">
            <w:pPr>
              <w:spacing w:line="258" w:lineRule="exact"/>
            </w:pPr>
            <w:r w:rsidRPr="001B191D">
              <w:t>PERIFEREIAKO GYMNASIO KOKKINOTRIMITHIAS</w:t>
            </w:r>
          </w:p>
        </w:tc>
      </w:tr>
      <w:tr w:rsidR="004A5C03" w:rsidRPr="00312C19" w14:paraId="7B405FB9" w14:textId="77777777" w:rsidTr="0015563A">
        <w:tc>
          <w:tcPr>
            <w:tcW w:w="675" w:type="dxa"/>
          </w:tcPr>
          <w:p w14:paraId="1C19F02E" w14:textId="1DE14517" w:rsidR="004A5C03" w:rsidRDefault="004A5C03" w:rsidP="004A5C03">
            <w:pPr>
              <w:spacing w:line="258" w:lineRule="exact"/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D826" w14:textId="580E10F8" w:rsidR="004A5C03" w:rsidRDefault="004A5C03" w:rsidP="004A5C03">
            <w:pPr>
              <w:spacing w:line="258" w:lineRule="exact"/>
            </w:pPr>
            <w:r>
              <w:t>2025-1-CY01-KA120-SCH-000377076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F91" w14:textId="395E4D45" w:rsidR="004A5C03" w:rsidRPr="00F068BD" w:rsidRDefault="004A5C03" w:rsidP="004A5C03">
            <w:pPr>
              <w:spacing w:line="258" w:lineRule="exact"/>
              <w:rPr>
                <w:lang w:val="en-GB"/>
              </w:rPr>
            </w:pPr>
            <w:r w:rsidRPr="004A5C03">
              <w:rPr>
                <w:lang w:val="en-US"/>
              </w:rPr>
              <w:t>27th Primary School of Limassol</w:t>
            </w:r>
          </w:p>
        </w:tc>
      </w:tr>
      <w:tr w:rsidR="004A5C03" w:rsidRPr="00312C19" w14:paraId="631EEF03" w14:textId="77777777" w:rsidTr="0015563A">
        <w:tc>
          <w:tcPr>
            <w:tcW w:w="675" w:type="dxa"/>
          </w:tcPr>
          <w:p w14:paraId="6FA53F8E" w14:textId="6624478A" w:rsidR="004A5C03" w:rsidRPr="007054E2" w:rsidRDefault="004A5C03" w:rsidP="004A5C03">
            <w:pPr>
              <w:spacing w:line="258" w:lineRule="exact"/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1476" w14:textId="6134A0A1" w:rsidR="004A5C03" w:rsidRDefault="004A5C03" w:rsidP="004A5C03">
            <w:pPr>
              <w:spacing w:line="258" w:lineRule="exact"/>
            </w:pPr>
            <w:r>
              <w:t>2025-1-CY01-KA120-SCH-000373869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BFAB" w14:textId="7CD9A667" w:rsidR="004A5C03" w:rsidRPr="004A5C03" w:rsidRDefault="004A5C03" w:rsidP="004A5C03">
            <w:pPr>
              <w:spacing w:line="258" w:lineRule="exact"/>
              <w:rPr>
                <w:lang w:val="it-IT"/>
              </w:rPr>
            </w:pPr>
            <w:r w:rsidRPr="004A5C03">
              <w:rPr>
                <w:lang w:val="it-IT"/>
              </w:rPr>
              <w:t>DIMOTIKO SXOLEIO AGIOU ANDREA (KB)</w:t>
            </w:r>
          </w:p>
        </w:tc>
      </w:tr>
      <w:tr w:rsidR="004A5C03" w14:paraId="5B6A4AA2" w14:textId="77777777" w:rsidTr="0015563A">
        <w:tc>
          <w:tcPr>
            <w:tcW w:w="675" w:type="dxa"/>
          </w:tcPr>
          <w:p w14:paraId="34C41FDB" w14:textId="18D95E37" w:rsidR="004A5C03" w:rsidRDefault="004A5C03" w:rsidP="004A5C03">
            <w:pPr>
              <w:spacing w:line="258" w:lineRule="exact"/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DF43" w14:textId="01551759" w:rsidR="004A5C03" w:rsidRDefault="004A5C03" w:rsidP="004A5C03">
            <w:pPr>
              <w:spacing w:line="258" w:lineRule="exact"/>
            </w:pPr>
            <w:r>
              <w:t>2025-1-CY01-KA120-SCH-000377399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EADA" w14:textId="3DE2C8D2" w:rsidR="004A5C03" w:rsidRDefault="004A5C03" w:rsidP="004A5C03">
            <w:pPr>
              <w:spacing w:line="258" w:lineRule="exact"/>
            </w:pPr>
            <w:r w:rsidRPr="001B191D">
              <w:t>Gymnasium of Polis Chrysochous</w:t>
            </w:r>
          </w:p>
        </w:tc>
      </w:tr>
      <w:tr w:rsidR="004A5C03" w:rsidRPr="00312C19" w14:paraId="10B84F5C" w14:textId="77777777" w:rsidTr="0015563A">
        <w:tc>
          <w:tcPr>
            <w:tcW w:w="675" w:type="dxa"/>
          </w:tcPr>
          <w:p w14:paraId="17BE0970" w14:textId="01A5D57F" w:rsidR="004A5C03" w:rsidRDefault="004A5C03" w:rsidP="004A5C03">
            <w:pPr>
              <w:spacing w:line="258" w:lineRule="exact"/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C655" w14:textId="559943B4" w:rsidR="004A5C03" w:rsidRDefault="004A5C03" w:rsidP="004A5C03">
            <w:pPr>
              <w:spacing w:line="258" w:lineRule="exact"/>
            </w:pPr>
            <w:r>
              <w:t>2025-1-CY01-KA120-SCH-000367792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101" w14:textId="47DB5A85" w:rsidR="004A5C03" w:rsidRPr="007F12D8" w:rsidRDefault="004A5C03" w:rsidP="004A5C03">
            <w:pPr>
              <w:spacing w:line="258" w:lineRule="exact"/>
              <w:rPr>
                <w:lang w:val="en-GB"/>
              </w:rPr>
            </w:pPr>
            <w:r w:rsidRPr="004A5C03">
              <w:rPr>
                <w:lang w:val="en-US"/>
              </w:rPr>
              <w:t>ISN International School of Nicosia LTD</w:t>
            </w:r>
          </w:p>
        </w:tc>
      </w:tr>
      <w:tr w:rsidR="004A5C03" w14:paraId="083B7A52" w14:textId="77777777" w:rsidTr="0015563A">
        <w:tc>
          <w:tcPr>
            <w:tcW w:w="675" w:type="dxa"/>
          </w:tcPr>
          <w:p w14:paraId="09C93E4A" w14:textId="4D0E254C" w:rsidR="004A5C03" w:rsidRDefault="004A5C03" w:rsidP="004A5C03">
            <w:pPr>
              <w:spacing w:line="258" w:lineRule="exact"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4366" w14:textId="3A2A90ED" w:rsidR="004A5C03" w:rsidRDefault="004A5C03" w:rsidP="004A5C03">
            <w:pPr>
              <w:spacing w:line="258" w:lineRule="exact"/>
            </w:pPr>
            <w:r>
              <w:t>2025-1-CY01-KA120-SCH-000368558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177" w14:textId="540F9C75" w:rsidR="004A5C03" w:rsidRDefault="004A5C03" w:rsidP="004A5C03">
            <w:pPr>
              <w:spacing w:line="258" w:lineRule="exact"/>
            </w:pPr>
            <w:r w:rsidRPr="001B191D">
              <w:t>H' Primary School KB</w:t>
            </w:r>
          </w:p>
        </w:tc>
      </w:tr>
      <w:bookmarkEnd w:id="2"/>
    </w:tbl>
    <w:p w14:paraId="3FE78590" w14:textId="77777777" w:rsidR="004A5C03" w:rsidRDefault="004A5C03" w:rsidP="00142A74"/>
    <w:p w14:paraId="3236E529" w14:textId="77777777" w:rsidR="00BB169D" w:rsidRDefault="00BB169D" w:rsidP="00142A74"/>
    <w:p w14:paraId="0EA0F6FE" w14:textId="77777777" w:rsidR="00BB169D" w:rsidRDefault="00BB169D" w:rsidP="00142A74"/>
    <w:p w14:paraId="64D2EEA8" w14:textId="77777777" w:rsidR="00BB169D" w:rsidRDefault="00BB169D" w:rsidP="00142A74"/>
    <w:p w14:paraId="15C75F90" w14:textId="77777777" w:rsidR="00BB169D" w:rsidRDefault="00BB169D" w:rsidP="00142A74"/>
    <w:p w14:paraId="671D95A2" w14:textId="77777777" w:rsidR="004A5C03" w:rsidRDefault="004A5C03" w:rsidP="00142A74"/>
    <w:p w14:paraId="58EB48C0" w14:textId="2FFBBA0F" w:rsidR="00142A74" w:rsidRPr="00142A74" w:rsidRDefault="00FD6950" w:rsidP="00142A74"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E6DDD5D" wp14:editId="16410C62">
                <wp:extent cx="7115175" cy="1038225"/>
                <wp:effectExtent l="0" t="0" r="28575" b="28575"/>
                <wp:docPr id="60882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103822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DFF2" w14:textId="77777777" w:rsidR="00FD6950" w:rsidRDefault="00FD6950" w:rsidP="00FD6950">
                            <w:pPr>
                              <w:spacing w:line="268" w:lineRule="exact"/>
                              <w:ind w:left="3275" w:right="32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Βασική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Δράση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ERASMUS+</w:t>
                            </w:r>
                          </w:p>
                          <w:p w14:paraId="6365765D" w14:textId="77777777" w:rsidR="00F853C2" w:rsidRDefault="00FD6950" w:rsidP="003D1A0E">
                            <w:pPr>
                              <w:ind w:left="3275" w:right="32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Τομέας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Επαγγελματικής Εκπαίδευσης και Κατάρτισης</w:t>
                            </w:r>
                            <w:r w:rsidR="003D1A0E" w:rsidRPr="003D1A0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AA87D88" w14:textId="4C0A70E4" w:rsidR="003D1A0E" w:rsidRDefault="003D1A0E" w:rsidP="003D1A0E">
                            <w:pPr>
                              <w:ind w:left="3275" w:right="32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Ανακοινωμένος (Εθνική Πρόσκληση 2025) ανώτατος αριθμός διαπιστεύσεων: </w:t>
                            </w:r>
                            <w:r w:rsidR="00F853C2">
                              <w:rPr>
                                <w:b/>
                              </w:rPr>
                              <w:t>5</w:t>
                            </w:r>
                          </w:p>
                          <w:p w14:paraId="7119F0A5" w14:textId="3CE4B0C2" w:rsidR="00FD6950" w:rsidRDefault="00FD6950" w:rsidP="00FD6950">
                            <w:pPr>
                              <w:ind w:left="3275" w:right="3273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0BF949C" w14:textId="77777777" w:rsidR="003D1A0E" w:rsidRDefault="003D1A0E" w:rsidP="00FD6950">
                            <w:pPr>
                              <w:ind w:left="3275" w:right="3273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63DD82" w14:textId="77777777" w:rsidR="003D1A0E" w:rsidRDefault="003D1A0E" w:rsidP="00FD6950">
                            <w:pPr>
                              <w:ind w:left="3275" w:right="3273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B31F0D1" w14:textId="77777777" w:rsidR="00FD6950" w:rsidRDefault="00FD6950" w:rsidP="00FD6950">
                            <w:pPr>
                              <w:spacing w:before="1"/>
                              <w:ind w:left="3275" w:right="327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6DDD5D" id="Text Box 2" o:spid="_x0000_s1027" type="#_x0000_t202" style="width:560.25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" fillcolor="#f0f0f0" strokeweight="1.44pt">
                <v:textbox inset="0,0,0,0">
                  <w:txbxContent>
                    <w:p w14:paraId="0296DFF2" w14:textId="77777777" w:rsidR="00FD6950" w:rsidRDefault="00FD6950" w:rsidP="00FD6950">
                      <w:pPr>
                        <w:spacing w:line="268" w:lineRule="exact"/>
                        <w:ind w:left="3275" w:right="327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Βασική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Δράση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ERASMUS+</w:t>
                      </w:r>
                    </w:p>
                    <w:p w14:paraId="6365765D" w14:textId="77777777" w:rsidR="00F853C2" w:rsidRDefault="00FD6950" w:rsidP="003D1A0E">
                      <w:pPr>
                        <w:ind w:left="3275" w:right="327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Τομέας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Επαγγελματικής Εκπαίδευσης και Κατάρτισης</w:t>
                      </w:r>
                      <w:r w:rsidR="003D1A0E" w:rsidRPr="003D1A0E">
                        <w:rPr>
                          <w:b/>
                        </w:rPr>
                        <w:t xml:space="preserve"> </w:t>
                      </w:r>
                    </w:p>
                    <w:p w14:paraId="4AA87D88" w14:textId="4C0A70E4" w:rsidR="003D1A0E" w:rsidRDefault="003D1A0E" w:rsidP="003D1A0E">
                      <w:pPr>
                        <w:ind w:left="3275" w:right="327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Ανακοινωμένος (Εθνική Πρόσκληση 2025) ανώτατος αριθμός διαπιστεύσεων: </w:t>
                      </w:r>
                      <w:r w:rsidR="00F853C2">
                        <w:rPr>
                          <w:b/>
                        </w:rPr>
                        <w:t>5</w:t>
                      </w:r>
                    </w:p>
                    <w:p w14:paraId="7119F0A5" w14:textId="3CE4B0C2" w:rsidR="00FD6950" w:rsidRDefault="00FD6950" w:rsidP="00FD6950">
                      <w:pPr>
                        <w:ind w:left="3275" w:right="3273"/>
                        <w:jc w:val="center"/>
                        <w:rPr>
                          <w:b/>
                        </w:rPr>
                      </w:pPr>
                    </w:p>
                    <w:p w14:paraId="70BF949C" w14:textId="77777777" w:rsidR="003D1A0E" w:rsidRDefault="003D1A0E" w:rsidP="00FD6950">
                      <w:pPr>
                        <w:ind w:left="3275" w:right="3273"/>
                        <w:jc w:val="center"/>
                        <w:rPr>
                          <w:b/>
                        </w:rPr>
                      </w:pPr>
                    </w:p>
                    <w:p w14:paraId="5363DD82" w14:textId="77777777" w:rsidR="003D1A0E" w:rsidRDefault="003D1A0E" w:rsidP="00FD6950">
                      <w:pPr>
                        <w:ind w:left="3275" w:right="3273"/>
                        <w:jc w:val="center"/>
                        <w:rPr>
                          <w:b/>
                        </w:rPr>
                      </w:pPr>
                    </w:p>
                    <w:p w14:paraId="0B31F0D1" w14:textId="77777777" w:rsidR="00FD6950" w:rsidRDefault="00FD6950" w:rsidP="00FD6950">
                      <w:pPr>
                        <w:spacing w:before="1"/>
                        <w:ind w:left="3275" w:right="3275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F5587A" w14:textId="77777777" w:rsidR="00142A74" w:rsidRDefault="00142A74" w:rsidP="00142A74"/>
    <w:p w14:paraId="71D08A46" w14:textId="77777777" w:rsidR="00BB169D" w:rsidRPr="00142A74" w:rsidRDefault="00BB169D" w:rsidP="00142A74"/>
    <w:tbl>
      <w:tblPr>
        <w:tblW w:w="11189" w:type="dxa"/>
        <w:tblInd w:w="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8"/>
        <w:gridCol w:w="4301"/>
      </w:tblGrid>
      <w:tr w:rsidR="00193857" w14:paraId="2A866527" w14:textId="77777777" w:rsidTr="006B288A">
        <w:trPr>
          <w:trHeight w:val="365"/>
        </w:trPr>
        <w:tc>
          <w:tcPr>
            <w:tcW w:w="6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A811" w14:textId="77777777" w:rsidR="00193857" w:rsidRDefault="00193857" w:rsidP="009C6991">
            <w:pPr>
              <w:pStyle w:val="TableParagraph"/>
              <w:spacing w:before="41"/>
              <w:ind w:left="110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αιτήσεων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παραλήφθηκαν: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469A" w14:textId="6FF3E6CA" w:rsidR="00193857" w:rsidRDefault="003D1A0E" w:rsidP="00193857">
            <w:pPr>
              <w:pStyle w:val="TableParagraph"/>
              <w:spacing w:before="41"/>
              <w:ind w:left="1461" w:right="14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93857" w14:paraId="517037DF" w14:textId="77777777" w:rsidTr="006B288A">
        <w:trPr>
          <w:trHeight w:val="373"/>
        </w:trPr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4F88" w14:textId="60BDDB21" w:rsidR="00193857" w:rsidRDefault="008C589E" w:rsidP="008C589E">
            <w:pPr>
              <w:pStyle w:val="TableParagraph"/>
              <w:spacing w:before="47"/>
              <w:rPr>
                <w:b/>
              </w:rPr>
            </w:pPr>
            <w:r>
              <w:rPr>
                <w:b/>
              </w:rPr>
              <w:t xml:space="preserve">  </w:t>
            </w:r>
            <w:r w:rsidR="00193857">
              <w:rPr>
                <w:b/>
              </w:rPr>
              <w:t>Αριθμός</w:t>
            </w:r>
            <w:r w:rsidR="00193857">
              <w:rPr>
                <w:b/>
                <w:spacing w:val="-3"/>
              </w:rPr>
              <w:t xml:space="preserve"> </w:t>
            </w:r>
            <w:r w:rsidR="00193857">
              <w:rPr>
                <w:b/>
              </w:rPr>
              <w:t>αιτήσεων</w:t>
            </w:r>
            <w:r w:rsidR="00193857">
              <w:rPr>
                <w:b/>
                <w:spacing w:val="-2"/>
              </w:rPr>
              <w:t xml:space="preserve"> </w:t>
            </w:r>
            <w:r w:rsidR="00193857">
              <w:rPr>
                <w:b/>
              </w:rPr>
              <w:t>που</w:t>
            </w:r>
            <w:r w:rsidR="00193857">
              <w:rPr>
                <w:b/>
                <w:spacing w:val="-3"/>
              </w:rPr>
              <w:t xml:space="preserve"> </w:t>
            </w:r>
            <w:r w:rsidR="00193857">
              <w:rPr>
                <w:b/>
              </w:rPr>
              <w:t>εγκρίθηκαν: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B706" w14:textId="1A821966" w:rsidR="00193857" w:rsidRDefault="006B288A" w:rsidP="00193857">
            <w:pPr>
              <w:pStyle w:val="TableParagraph"/>
              <w:spacing w:before="47"/>
              <w:ind w:left="1461" w:right="14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39894038" w14:textId="77777777" w:rsidR="00142A74" w:rsidRDefault="00142A74" w:rsidP="00142A74"/>
    <w:p w14:paraId="33D7A9D8" w14:textId="77777777" w:rsidR="00BB169D" w:rsidRDefault="008307F8" w:rsidP="006B288A">
      <w:pPr>
        <w:pStyle w:val="BodyText"/>
        <w:spacing w:before="56"/>
        <w:ind w:left="142"/>
        <w:rPr>
          <w:spacing w:val="-2"/>
        </w:rPr>
      </w:pPr>
      <w:bookmarkStart w:id="3" w:name="_Hlk171693730"/>
      <w:r>
        <w:t>Αναλυτικά,</w:t>
      </w:r>
      <w:r>
        <w:rPr>
          <w:spacing w:val="-2"/>
        </w:rPr>
        <w:t xml:space="preserve"> </w:t>
      </w:r>
      <w:r>
        <w:t>οι αιτήσεις που εγκρίθηκαν</w:t>
      </w:r>
      <w:r w:rsidR="006B288A">
        <w:t xml:space="preserve"> στον Τομέα της Επαγγελματικής Εκπαίδευσης και Κατάρτισης</w:t>
      </w:r>
      <w:r>
        <w:rPr>
          <w:spacing w:val="-1"/>
        </w:rPr>
        <w:t xml:space="preserve"> </w:t>
      </w:r>
      <w:r>
        <w:t>φαίνονται</w:t>
      </w:r>
      <w:r>
        <w:rPr>
          <w:spacing w:val="-2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πιο</w:t>
      </w:r>
      <w:r>
        <w:rPr>
          <w:spacing w:val="-2"/>
        </w:rPr>
        <w:t xml:space="preserve"> </w:t>
      </w:r>
    </w:p>
    <w:p w14:paraId="7AC8B74A" w14:textId="685584E1" w:rsidR="008307F8" w:rsidRDefault="008307F8" w:rsidP="006B288A">
      <w:pPr>
        <w:pStyle w:val="BodyText"/>
        <w:spacing w:before="56"/>
        <w:ind w:left="142"/>
      </w:pPr>
      <w:r>
        <w:t>κάτω</w:t>
      </w:r>
      <w:r>
        <w:rPr>
          <w:spacing w:val="-4"/>
        </w:rPr>
        <w:t xml:space="preserve"> </w:t>
      </w:r>
      <w:r>
        <w:t>πίνακα:</w:t>
      </w:r>
      <w:bookmarkEnd w:id="3"/>
    </w:p>
    <w:p w14:paraId="12BF97D2" w14:textId="77777777" w:rsidR="008307F8" w:rsidRDefault="008307F8" w:rsidP="00142A74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1"/>
        <w:gridCol w:w="3509"/>
        <w:gridCol w:w="6946"/>
      </w:tblGrid>
      <w:tr w:rsidR="006B288A" w14:paraId="14B34E28" w14:textId="443490C8" w:rsidTr="006B288A">
        <w:trPr>
          <w:trHeight w:val="527"/>
        </w:trPr>
        <w:tc>
          <w:tcPr>
            <w:tcW w:w="631" w:type="dxa"/>
          </w:tcPr>
          <w:p w14:paraId="47ACBC3E" w14:textId="77777777" w:rsidR="006B288A" w:rsidRPr="00F068BD" w:rsidRDefault="006B288A" w:rsidP="009C6991">
            <w:pPr>
              <w:jc w:val="center"/>
              <w:rPr>
                <w:b/>
                <w:bCs/>
              </w:rPr>
            </w:pPr>
            <w:r w:rsidRPr="00F068BD">
              <w:rPr>
                <w:b/>
                <w:bCs/>
              </w:rPr>
              <w:t>Α/Α</w:t>
            </w:r>
          </w:p>
        </w:tc>
        <w:tc>
          <w:tcPr>
            <w:tcW w:w="3509" w:type="dxa"/>
          </w:tcPr>
          <w:p w14:paraId="48BE7981" w14:textId="77777777" w:rsidR="006B288A" w:rsidRPr="00F068BD" w:rsidRDefault="006B288A" w:rsidP="009C6991">
            <w:pPr>
              <w:jc w:val="center"/>
              <w:rPr>
                <w:b/>
                <w:bCs/>
              </w:rPr>
            </w:pPr>
            <w:r w:rsidRPr="00F068BD">
              <w:rPr>
                <w:b/>
                <w:bCs/>
              </w:rPr>
              <w:t>Κωδικός Σχεδίου</w:t>
            </w:r>
          </w:p>
        </w:tc>
        <w:tc>
          <w:tcPr>
            <w:tcW w:w="6946" w:type="dxa"/>
          </w:tcPr>
          <w:p w14:paraId="4E4821AE" w14:textId="77777777" w:rsidR="006B288A" w:rsidRPr="00F068BD" w:rsidRDefault="006B288A" w:rsidP="009C6991">
            <w:pPr>
              <w:jc w:val="center"/>
              <w:rPr>
                <w:b/>
                <w:bCs/>
              </w:rPr>
            </w:pPr>
            <w:r w:rsidRPr="00F068BD">
              <w:rPr>
                <w:b/>
                <w:bCs/>
              </w:rPr>
              <w:t>Όνομα Οργανισμού</w:t>
            </w:r>
          </w:p>
        </w:tc>
      </w:tr>
      <w:tr w:rsidR="0089700E" w:rsidRPr="00B15D39" w14:paraId="4C386A3F" w14:textId="20C56FEE" w:rsidTr="005757CE">
        <w:tc>
          <w:tcPr>
            <w:tcW w:w="631" w:type="dxa"/>
          </w:tcPr>
          <w:p w14:paraId="3DCA18A4" w14:textId="77777777" w:rsidR="0089700E" w:rsidRPr="006B288A" w:rsidRDefault="0089700E" w:rsidP="0089700E">
            <w:pPr>
              <w:spacing w:line="258" w:lineRule="exact"/>
              <w:jc w:val="center"/>
              <w:rPr>
                <w:rFonts w:asciiTheme="minorHAnsi" w:hAnsiTheme="minorHAnsi" w:cstheme="minorHAnsi"/>
              </w:rPr>
            </w:pPr>
            <w:r w:rsidRPr="006B288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9B1" w14:textId="4A970BC9" w:rsidR="0089700E" w:rsidRPr="006B288A" w:rsidRDefault="0089700E" w:rsidP="0089700E">
            <w:pPr>
              <w:spacing w:line="258" w:lineRule="exact"/>
              <w:rPr>
                <w:rFonts w:asciiTheme="minorHAnsi" w:hAnsiTheme="minorHAnsi" w:cstheme="minorHAnsi"/>
              </w:rPr>
            </w:pPr>
            <w:r w:rsidRPr="00E07DDF">
              <w:t>2025-1-CY01-KA120-VET-000371439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242C" w14:textId="37C0813B" w:rsidR="0089700E" w:rsidRPr="006B288A" w:rsidRDefault="0089700E" w:rsidP="0089700E">
            <w:pPr>
              <w:spacing w:line="258" w:lineRule="exact"/>
              <w:rPr>
                <w:rFonts w:asciiTheme="minorHAnsi" w:hAnsiTheme="minorHAnsi" w:cstheme="minorHAnsi"/>
                <w:lang w:val="en-GB"/>
              </w:rPr>
            </w:pPr>
            <w:r w:rsidRPr="00737E35">
              <w:t>Cyprus College Limassol</w:t>
            </w:r>
          </w:p>
        </w:tc>
      </w:tr>
      <w:tr w:rsidR="0089700E" w:rsidRPr="00F068BD" w14:paraId="7037EC00" w14:textId="7CEE8629" w:rsidTr="005757CE">
        <w:tc>
          <w:tcPr>
            <w:tcW w:w="631" w:type="dxa"/>
          </w:tcPr>
          <w:p w14:paraId="581AF29A" w14:textId="77777777" w:rsidR="0089700E" w:rsidRPr="006B288A" w:rsidRDefault="0089700E" w:rsidP="0089700E">
            <w:pPr>
              <w:spacing w:line="258" w:lineRule="exact"/>
              <w:jc w:val="center"/>
              <w:rPr>
                <w:rFonts w:asciiTheme="minorHAnsi" w:hAnsiTheme="minorHAnsi" w:cstheme="minorHAnsi"/>
              </w:rPr>
            </w:pPr>
            <w:r w:rsidRPr="006B288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264" w14:textId="21B856F6" w:rsidR="0089700E" w:rsidRPr="006B288A" w:rsidRDefault="0089700E" w:rsidP="0089700E">
            <w:pPr>
              <w:spacing w:line="258" w:lineRule="exact"/>
              <w:rPr>
                <w:rFonts w:asciiTheme="minorHAnsi" w:hAnsiTheme="minorHAnsi" w:cstheme="minorHAnsi"/>
              </w:rPr>
            </w:pPr>
            <w:r w:rsidRPr="00E07DDF">
              <w:t>2025-1-CY01-KA120-VET-000368178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500" w14:textId="4F89BAA0" w:rsidR="0089700E" w:rsidRPr="006B288A" w:rsidRDefault="0089700E" w:rsidP="0089700E">
            <w:pPr>
              <w:spacing w:line="258" w:lineRule="exact"/>
              <w:rPr>
                <w:rFonts w:asciiTheme="minorHAnsi" w:hAnsiTheme="minorHAnsi" w:cstheme="minorHAnsi"/>
                <w:lang w:val="it-IT"/>
              </w:rPr>
            </w:pPr>
            <w:r w:rsidRPr="00737E35">
              <w:t xml:space="preserve">ESTEE NICOSIA </w:t>
            </w:r>
          </w:p>
        </w:tc>
      </w:tr>
      <w:tr w:rsidR="0089700E" w:rsidRPr="00312C19" w14:paraId="2B43B34C" w14:textId="7205FFD8" w:rsidTr="005757CE">
        <w:tc>
          <w:tcPr>
            <w:tcW w:w="631" w:type="dxa"/>
          </w:tcPr>
          <w:p w14:paraId="2C65A61A" w14:textId="77777777" w:rsidR="0089700E" w:rsidRPr="006B288A" w:rsidRDefault="0089700E" w:rsidP="0089700E">
            <w:pPr>
              <w:spacing w:line="258" w:lineRule="exact"/>
              <w:jc w:val="center"/>
              <w:rPr>
                <w:rFonts w:asciiTheme="minorHAnsi" w:hAnsiTheme="minorHAnsi" w:cstheme="minorHAnsi"/>
              </w:rPr>
            </w:pPr>
            <w:r w:rsidRPr="006B288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EB6" w14:textId="142C761B" w:rsidR="0089700E" w:rsidRPr="006B288A" w:rsidRDefault="0089700E" w:rsidP="0089700E">
            <w:pPr>
              <w:spacing w:line="258" w:lineRule="exact"/>
              <w:rPr>
                <w:rFonts w:asciiTheme="minorHAnsi" w:hAnsiTheme="minorHAnsi" w:cstheme="minorHAnsi"/>
              </w:rPr>
            </w:pPr>
            <w:r w:rsidRPr="00E07DDF">
              <w:t>2025-1-CY01-KA120-VET-000380868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AFF5" w14:textId="5802F343" w:rsidR="0089700E" w:rsidRPr="006B288A" w:rsidRDefault="0089700E" w:rsidP="0089700E">
            <w:pPr>
              <w:spacing w:line="258" w:lineRule="exact"/>
              <w:rPr>
                <w:rFonts w:asciiTheme="minorHAnsi" w:hAnsiTheme="minorHAnsi" w:cstheme="minorHAnsi"/>
                <w:lang w:val="en-GB"/>
              </w:rPr>
            </w:pPr>
            <w:r w:rsidRPr="0089700E">
              <w:rPr>
                <w:lang w:val="en-US"/>
              </w:rPr>
              <w:t>MESY - Secondary Technical and Vocational Education and Training</w:t>
            </w:r>
          </w:p>
        </w:tc>
      </w:tr>
      <w:tr w:rsidR="0089700E" w:rsidRPr="00312C19" w14:paraId="62B7475A" w14:textId="6A93E068" w:rsidTr="005757CE">
        <w:tc>
          <w:tcPr>
            <w:tcW w:w="631" w:type="dxa"/>
          </w:tcPr>
          <w:p w14:paraId="0CC73BC3" w14:textId="77777777" w:rsidR="0089700E" w:rsidRPr="006B288A" w:rsidRDefault="0089700E" w:rsidP="0089700E">
            <w:pPr>
              <w:spacing w:line="258" w:lineRule="exact"/>
              <w:jc w:val="center"/>
              <w:rPr>
                <w:rFonts w:asciiTheme="minorHAnsi" w:hAnsiTheme="minorHAnsi" w:cstheme="minorHAnsi"/>
              </w:rPr>
            </w:pPr>
            <w:r w:rsidRPr="006B288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55B" w14:textId="2464DEF7" w:rsidR="0089700E" w:rsidRPr="006B288A" w:rsidRDefault="0089700E" w:rsidP="0089700E">
            <w:pPr>
              <w:spacing w:line="258" w:lineRule="exact"/>
              <w:rPr>
                <w:rFonts w:asciiTheme="minorHAnsi" w:hAnsiTheme="minorHAnsi" w:cstheme="minorHAnsi"/>
              </w:rPr>
            </w:pPr>
            <w:r w:rsidRPr="00E07DDF">
              <w:t>2025-1-CY01-KA120-VET-000373270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32C4" w14:textId="6D7E4F2C" w:rsidR="0089700E" w:rsidRPr="0089700E" w:rsidRDefault="0089700E" w:rsidP="0089700E">
            <w:pPr>
              <w:spacing w:line="258" w:lineRule="exact"/>
              <w:rPr>
                <w:rFonts w:asciiTheme="minorHAnsi" w:hAnsiTheme="minorHAnsi" w:cstheme="minorHAnsi"/>
                <w:lang w:val="en-US"/>
              </w:rPr>
            </w:pPr>
            <w:r w:rsidRPr="0089700E">
              <w:rPr>
                <w:lang w:val="en-US"/>
              </w:rPr>
              <w:t>CMMI CYPRUS MARINE AND MARITIME INSTITUTE</w:t>
            </w:r>
          </w:p>
        </w:tc>
      </w:tr>
      <w:tr w:rsidR="0089700E" w:rsidRPr="00B15D39" w14:paraId="6BE5D346" w14:textId="295C4231" w:rsidTr="005757CE">
        <w:trPr>
          <w:trHeight w:val="259"/>
        </w:trPr>
        <w:tc>
          <w:tcPr>
            <w:tcW w:w="631" w:type="dxa"/>
          </w:tcPr>
          <w:p w14:paraId="2C392E46" w14:textId="07A712A0" w:rsidR="0089700E" w:rsidRPr="006B288A" w:rsidRDefault="0089700E" w:rsidP="0089700E">
            <w:pPr>
              <w:spacing w:line="258" w:lineRule="exact"/>
              <w:jc w:val="center"/>
              <w:rPr>
                <w:rFonts w:asciiTheme="minorHAnsi" w:hAnsiTheme="minorHAnsi" w:cstheme="minorHAnsi"/>
              </w:rPr>
            </w:pPr>
            <w:r w:rsidRPr="006B288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075" w14:textId="0BD67B60" w:rsidR="0089700E" w:rsidRPr="006B288A" w:rsidRDefault="0089700E" w:rsidP="0089700E">
            <w:pPr>
              <w:spacing w:line="258" w:lineRule="exact"/>
              <w:rPr>
                <w:rFonts w:asciiTheme="minorHAnsi" w:hAnsiTheme="minorHAnsi" w:cstheme="minorHAnsi"/>
              </w:rPr>
            </w:pPr>
            <w:r w:rsidRPr="00E07DDF">
              <w:t>2025-1-CY01-KA120-VET-000372871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7DB" w14:textId="024A0D4F" w:rsidR="0089700E" w:rsidRPr="006B288A" w:rsidRDefault="0089700E" w:rsidP="0089700E">
            <w:pPr>
              <w:spacing w:line="258" w:lineRule="exact"/>
              <w:rPr>
                <w:rFonts w:asciiTheme="minorHAnsi" w:hAnsiTheme="minorHAnsi" w:cstheme="minorHAnsi"/>
                <w:lang w:val="en-GB"/>
              </w:rPr>
            </w:pPr>
            <w:r w:rsidRPr="00737E35">
              <w:t>ONE TERRENE INTERNATIONAL GROUP</w:t>
            </w:r>
          </w:p>
        </w:tc>
      </w:tr>
    </w:tbl>
    <w:p w14:paraId="61FF7C6B" w14:textId="77777777" w:rsidR="008307F8" w:rsidRPr="006B288A" w:rsidRDefault="008307F8" w:rsidP="00142A74">
      <w:pPr>
        <w:rPr>
          <w:rFonts w:eastAsiaTheme="minorHAnsi"/>
          <w:color w:val="000000"/>
          <w:lang w:val="en-GB"/>
        </w:rPr>
      </w:pPr>
    </w:p>
    <w:p w14:paraId="0634035A" w14:textId="77777777" w:rsidR="00AF4586" w:rsidRPr="006B288A" w:rsidRDefault="00AF4586" w:rsidP="00AF4586">
      <w:pPr>
        <w:rPr>
          <w:lang w:val="en-GB"/>
        </w:rPr>
      </w:pPr>
    </w:p>
    <w:p w14:paraId="59F4E6F2" w14:textId="77777777" w:rsidR="00AF4586" w:rsidRPr="006B288A" w:rsidRDefault="00AF4586" w:rsidP="00AF4586">
      <w:pPr>
        <w:rPr>
          <w:lang w:val="en-GB"/>
        </w:rPr>
      </w:pPr>
    </w:p>
    <w:p w14:paraId="52DB34F4" w14:textId="736058F0" w:rsidR="00AF4586" w:rsidRPr="00AF4586" w:rsidRDefault="00AF4586" w:rsidP="00AF4586">
      <w:r>
        <w:rPr>
          <w:noProof/>
          <w:sz w:val="20"/>
        </w:rPr>
        <mc:AlternateContent>
          <mc:Choice Requires="wps">
            <w:drawing>
              <wp:inline distT="0" distB="0" distL="0" distR="0" wp14:anchorId="3081F141" wp14:editId="346BD390">
                <wp:extent cx="7115175" cy="800100"/>
                <wp:effectExtent l="0" t="0" r="28575" b="19050"/>
                <wp:docPr id="1739033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8001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86BFF" w14:textId="77777777" w:rsidR="00AF4586" w:rsidRDefault="00AF4586" w:rsidP="00AF4586">
                            <w:pPr>
                              <w:spacing w:line="268" w:lineRule="exact"/>
                              <w:ind w:left="3275" w:right="32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Βασική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Δράση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ERASMUS+</w:t>
                            </w:r>
                          </w:p>
                          <w:p w14:paraId="4304EE97" w14:textId="77777777" w:rsidR="0089700E" w:rsidRDefault="00AF4586" w:rsidP="0089700E">
                            <w:pPr>
                              <w:ind w:left="3275" w:right="32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Τομέας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9B36D9">
                              <w:rPr>
                                <w:b/>
                              </w:rPr>
                              <w:t>Εκπαίδευσης Ενηλίκων</w:t>
                            </w:r>
                            <w:r w:rsidR="0089700E" w:rsidRPr="0089700E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48FABFE" w14:textId="02AFDED7" w:rsidR="0089700E" w:rsidRDefault="0089700E" w:rsidP="0089700E">
                            <w:pPr>
                              <w:ind w:left="3275" w:right="32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Ανακοινωμένος (Εθνική Πρόσκληση 2025) ανώτατος αριθμός διαπιστεύσεων: 10</w:t>
                            </w:r>
                          </w:p>
                          <w:p w14:paraId="57D1280C" w14:textId="56C60E5B" w:rsidR="00AF4586" w:rsidRDefault="00AF4586" w:rsidP="009B36D9">
                            <w:pPr>
                              <w:ind w:left="3275" w:right="3273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81F141" id="_x0000_s1028" type="#_x0000_t202" style="width:560.2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" fillcolor="#f0f0f0" strokeweight="1.44pt">
                <v:textbox inset="0,0,0,0">
                  <w:txbxContent>
                    <w:p w14:paraId="1C286BFF" w14:textId="77777777" w:rsidR="00AF4586" w:rsidRDefault="00AF4586" w:rsidP="00AF4586">
                      <w:pPr>
                        <w:spacing w:line="268" w:lineRule="exact"/>
                        <w:ind w:left="3275" w:right="327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Βασική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Δράση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ERASMUS+</w:t>
                      </w:r>
                    </w:p>
                    <w:p w14:paraId="4304EE97" w14:textId="77777777" w:rsidR="0089700E" w:rsidRDefault="00AF4586" w:rsidP="0089700E">
                      <w:pPr>
                        <w:ind w:left="3275" w:right="327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Τομέας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 w:rsidR="009B36D9">
                        <w:rPr>
                          <w:b/>
                        </w:rPr>
                        <w:t>Εκπαίδευσης Ενηλίκων</w:t>
                      </w:r>
                      <w:r w:rsidR="0089700E" w:rsidRPr="0089700E">
                        <w:rPr>
                          <w:b/>
                        </w:rPr>
                        <w:t xml:space="preserve"> </w:t>
                      </w:r>
                    </w:p>
                    <w:p w14:paraId="448FABFE" w14:textId="02AFDED7" w:rsidR="0089700E" w:rsidRDefault="0089700E" w:rsidP="0089700E">
                      <w:pPr>
                        <w:ind w:left="3275" w:right="327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Ανακοινωμένος (Εθνική Πρόσκληση 2025) ανώτατος αριθμός διαπιστεύσεων: </w:t>
                      </w:r>
                      <w:r>
                        <w:rPr>
                          <w:b/>
                        </w:rPr>
                        <w:t>10</w:t>
                      </w:r>
                    </w:p>
                    <w:p w14:paraId="57D1280C" w14:textId="56C60E5B" w:rsidR="00AF4586" w:rsidRDefault="00AF4586" w:rsidP="009B36D9">
                      <w:pPr>
                        <w:ind w:left="3275" w:right="3273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16C19F" w14:textId="058937C7" w:rsidR="009E328E" w:rsidRPr="00AF4586" w:rsidRDefault="009E328E" w:rsidP="00AF4586">
      <w:pPr>
        <w:tabs>
          <w:tab w:val="left" w:pos="780"/>
        </w:tabs>
      </w:pPr>
    </w:p>
    <w:tbl>
      <w:tblPr>
        <w:tblW w:w="0" w:type="auto"/>
        <w:tblInd w:w="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8"/>
        <w:gridCol w:w="4311"/>
      </w:tblGrid>
      <w:tr w:rsidR="009E328E" w14:paraId="342E75EC" w14:textId="77777777" w:rsidTr="009E328E">
        <w:trPr>
          <w:trHeight w:val="365"/>
        </w:trPr>
        <w:tc>
          <w:tcPr>
            <w:tcW w:w="6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8B2" w14:textId="77777777" w:rsidR="009E328E" w:rsidRDefault="009E328E" w:rsidP="009C6991">
            <w:pPr>
              <w:pStyle w:val="TableParagraph"/>
              <w:spacing w:before="41"/>
              <w:ind w:left="110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αιτήσεων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παραλήφθηκαν:</w:t>
            </w: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4687" w14:textId="515D0ED9" w:rsidR="009E328E" w:rsidRDefault="00DA2FBC" w:rsidP="009C6991">
            <w:pPr>
              <w:pStyle w:val="TableParagraph"/>
              <w:spacing w:before="41"/>
              <w:ind w:left="1461" w:right="144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9E328E" w14:paraId="6F0A26EF" w14:textId="77777777" w:rsidTr="009E328E">
        <w:trPr>
          <w:trHeight w:val="373"/>
        </w:trPr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A025" w14:textId="77777777" w:rsidR="009E328E" w:rsidRDefault="009E328E" w:rsidP="009C6991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Αριθμός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αιτήσεων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εγκρίθηκαν: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9B3C" w14:textId="3E29BA16" w:rsidR="009E328E" w:rsidRDefault="00DA2FBC" w:rsidP="009C6991">
            <w:pPr>
              <w:pStyle w:val="TableParagraph"/>
              <w:spacing w:before="47"/>
              <w:ind w:left="1461" w:right="14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2404A229" w14:textId="4C6B7CC2" w:rsidR="00167781" w:rsidRDefault="00167781" w:rsidP="00AF4586">
      <w:pPr>
        <w:tabs>
          <w:tab w:val="left" w:pos="780"/>
        </w:tabs>
      </w:pPr>
    </w:p>
    <w:p w14:paraId="7A024E6D" w14:textId="0064A3C9" w:rsidR="00BB2441" w:rsidRDefault="00BB2441" w:rsidP="00BB2441">
      <w:pPr>
        <w:pStyle w:val="BodyText"/>
        <w:spacing w:before="56"/>
        <w:ind w:left="299"/>
      </w:pPr>
      <w:r>
        <w:t>Αναλυτικά,</w:t>
      </w:r>
      <w:r>
        <w:rPr>
          <w:spacing w:val="-2"/>
        </w:rPr>
        <w:t xml:space="preserve"> </w:t>
      </w:r>
      <w:r>
        <w:t>οι αιτήσεις που εγκρίθηκαν στον Τομέα της Εκπαίδευσης Ενηλίκων</w:t>
      </w:r>
      <w:r>
        <w:rPr>
          <w:spacing w:val="-1"/>
        </w:rPr>
        <w:t xml:space="preserve"> </w:t>
      </w:r>
      <w:r>
        <w:t>φαίνονται</w:t>
      </w:r>
      <w:r>
        <w:rPr>
          <w:spacing w:val="-2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πιο</w:t>
      </w:r>
      <w:r>
        <w:rPr>
          <w:spacing w:val="-2"/>
        </w:rPr>
        <w:t xml:space="preserve"> </w:t>
      </w:r>
      <w:r>
        <w:t>κάτω</w:t>
      </w:r>
      <w:r>
        <w:rPr>
          <w:spacing w:val="-4"/>
        </w:rPr>
        <w:t xml:space="preserve"> </w:t>
      </w:r>
      <w:r>
        <w:t>πίνακα:</w:t>
      </w:r>
    </w:p>
    <w:p w14:paraId="4E166109" w14:textId="77777777" w:rsidR="00167781" w:rsidRDefault="00167781" w:rsidP="00167781">
      <w:pPr>
        <w:pStyle w:val="Header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0"/>
        <w:gridCol w:w="3544"/>
        <w:gridCol w:w="6725"/>
      </w:tblGrid>
      <w:tr w:rsidR="00BB2441" w14:paraId="38EFA8D4" w14:textId="77777777" w:rsidTr="008240CB">
        <w:trPr>
          <w:trHeight w:val="527"/>
        </w:trPr>
        <w:tc>
          <w:tcPr>
            <w:tcW w:w="930" w:type="dxa"/>
            <w:tcBorders>
              <w:bottom w:val="single" w:sz="4" w:space="0" w:color="auto"/>
            </w:tcBorders>
          </w:tcPr>
          <w:p w14:paraId="6C33DB7F" w14:textId="77777777" w:rsidR="00BB2441" w:rsidRPr="00F068BD" w:rsidRDefault="00BB2441" w:rsidP="009C6991">
            <w:pPr>
              <w:jc w:val="center"/>
              <w:rPr>
                <w:b/>
                <w:bCs/>
              </w:rPr>
            </w:pPr>
            <w:bookmarkStart w:id="4" w:name="_Hlk171694185"/>
            <w:r w:rsidRPr="00F068BD">
              <w:rPr>
                <w:b/>
                <w:bCs/>
              </w:rPr>
              <w:t>Α/Α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C78880E" w14:textId="77777777" w:rsidR="00BB2441" w:rsidRPr="00F068BD" w:rsidRDefault="00BB2441" w:rsidP="009C6991">
            <w:pPr>
              <w:jc w:val="center"/>
              <w:rPr>
                <w:b/>
                <w:bCs/>
              </w:rPr>
            </w:pPr>
            <w:r w:rsidRPr="00F068BD">
              <w:rPr>
                <w:b/>
                <w:bCs/>
              </w:rPr>
              <w:t>Κωδικός Σχεδίου</w:t>
            </w:r>
          </w:p>
        </w:tc>
        <w:tc>
          <w:tcPr>
            <w:tcW w:w="6725" w:type="dxa"/>
            <w:tcBorders>
              <w:bottom w:val="single" w:sz="4" w:space="0" w:color="auto"/>
            </w:tcBorders>
          </w:tcPr>
          <w:p w14:paraId="570850BC" w14:textId="77777777" w:rsidR="00BB2441" w:rsidRPr="00F068BD" w:rsidRDefault="00BB2441" w:rsidP="009C6991">
            <w:pPr>
              <w:jc w:val="center"/>
              <w:rPr>
                <w:b/>
                <w:bCs/>
              </w:rPr>
            </w:pPr>
            <w:r w:rsidRPr="00F068BD">
              <w:rPr>
                <w:b/>
                <w:bCs/>
              </w:rPr>
              <w:t>Όνομα Οργανισμού</w:t>
            </w:r>
          </w:p>
        </w:tc>
      </w:tr>
      <w:tr w:rsidR="008240CB" w14:paraId="237BBFAD" w14:textId="77777777" w:rsidTr="004A0172">
        <w:tc>
          <w:tcPr>
            <w:tcW w:w="930" w:type="dxa"/>
          </w:tcPr>
          <w:p w14:paraId="5D2C8EBA" w14:textId="77777777" w:rsidR="008240CB" w:rsidRDefault="008240CB" w:rsidP="008240CB">
            <w:pPr>
              <w:spacing w:line="258" w:lineRule="exact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5AE0" w14:textId="321945A2" w:rsidR="008240CB" w:rsidRPr="00BB2441" w:rsidRDefault="008240CB" w:rsidP="008240CB">
            <w:pPr>
              <w:spacing w:line="258" w:lineRule="exact"/>
            </w:pPr>
            <w:r>
              <w:t>2025-1-CY01-KA120-ADU-000372392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0D09" w14:textId="3FAAA53D" w:rsidR="008240CB" w:rsidRPr="00BB2441" w:rsidRDefault="008240CB" w:rsidP="008240CB">
            <w:pPr>
              <w:spacing w:line="258" w:lineRule="exact"/>
            </w:pPr>
            <w:r>
              <w:t>ΣΥΝΔΕΣΜΟΣ ΡΕΥΜΑΤΟΠΑΘΩΝ ΚΥΠΡΟΥ</w:t>
            </w:r>
          </w:p>
        </w:tc>
      </w:tr>
      <w:tr w:rsidR="008240CB" w:rsidRPr="006313E3" w14:paraId="23547B77" w14:textId="77777777" w:rsidTr="00071EA6"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5D7519E0" w14:textId="77777777" w:rsidR="008240CB" w:rsidRDefault="008240CB" w:rsidP="008240CB">
            <w:pPr>
              <w:spacing w:line="258" w:lineRule="exact"/>
              <w:jc w:val="center"/>
            </w:pPr>
          </w:p>
          <w:p w14:paraId="706E91E5" w14:textId="77777777" w:rsidR="008240CB" w:rsidRDefault="008240CB" w:rsidP="008240CB">
            <w:pPr>
              <w:spacing w:line="258" w:lineRule="exact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F121" w14:textId="70018971" w:rsidR="008240CB" w:rsidRPr="00BB2441" w:rsidRDefault="008240CB" w:rsidP="008240CB">
            <w:pPr>
              <w:spacing w:line="258" w:lineRule="exact"/>
            </w:pPr>
            <w:r>
              <w:t>2025-1-CY01-KA120-ADU-000369850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7168" w14:textId="4A4587BB" w:rsidR="008240CB" w:rsidRPr="00BB2441" w:rsidRDefault="008240CB" w:rsidP="008240CB">
            <w:pPr>
              <w:spacing w:line="258" w:lineRule="exact"/>
              <w:rPr>
                <w:lang w:val="en-GB"/>
              </w:rPr>
            </w:pPr>
            <w:r>
              <w:t>CentreDot</w:t>
            </w:r>
          </w:p>
        </w:tc>
      </w:tr>
      <w:tr w:rsidR="008240CB" w:rsidRPr="00312C19" w14:paraId="519354A8" w14:textId="77777777" w:rsidTr="00071EA6"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5D70CD96" w14:textId="0F0AF37A" w:rsidR="008240CB" w:rsidRDefault="008240CB" w:rsidP="008240CB">
            <w:pPr>
              <w:spacing w:line="258" w:lineRule="exact"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6A8" w14:textId="060298AF" w:rsidR="008240CB" w:rsidRDefault="008240CB" w:rsidP="008240CB">
            <w:pPr>
              <w:spacing w:line="258" w:lineRule="exact"/>
            </w:pPr>
            <w:r>
              <w:t>2025-1-CY01-KA120-ADU-000386356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9BD6" w14:textId="6874E2FA" w:rsidR="008240CB" w:rsidRPr="008240CB" w:rsidRDefault="008240CB" w:rsidP="008240CB">
            <w:pPr>
              <w:spacing w:line="258" w:lineRule="exact"/>
              <w:rPr>
                <w:lang w:val="en-US"/>
              </w:rPr>
            </w:pPr>
            <w:r w:rsidRPr="008240CB">
              <w:rPr>
                <w:lang w:val="en-US"/>
              </w:rPr>
              <w:t>Idiotiko Frontistirio N.S. Smart Learning Ltd</w:t>
            </w:r>
          </w:p>
        </w:tc>
      </w:tr>
      <w:tr w:rsidR="008240CB" w:rsidRPr="006313E3" w14:paraId="2AE707DF" w14:textId="77777777" w:rsidTr="00071EA6">
        <w:tc>
          <w:tcPr>
            <w:tcW w:w="930" w:type="dxa"/>
            <w:tcBorders>
              <w:top w:val="single" w:sz="4" w:space="0" w:color="auto"/>
            </w:tcBorders>
          </w:tcPr>
          <w:p w14:paraId="0DDDD9C2" w14:textId="322B44E5" w:rsidR="008240CB" w:rsidRDefault="008240CB" w:rsidP="008240CB">
            <w:pPr>
              <w:spacing w:line="258" w:lineRule="exact"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9064" w14:textId="2CA822F4" w:rsidR="008240CB" w:rsidRDefault="008240CB" w:rsidP="008240CB">
            <w:pPr>
              <w:spacing w:line="258" w:lineRule="exact"/>
            </w:pPr>
            <w:r>
              <w:t>2025-1-CY01-KA120-ADU-000367752</w:t>
            </w:r>
          </w:p>
        </w:tc>
        <w:tc>
          <w:tcPr>
            <w:tcW w:w="6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68C" w14:textId="67348D0D" w:rsidR="008240CB" w:rsidRDefault="008240CB" w:rsidP="008240CB">
            <w:pPr>
              <w:spacing w:line="258" w:lineRule="exact"/>
            </w:pPr>
            <w:r>
              <w:t>Σχολή Τυφλών Άγιος Βαρνάβας</w:t>
            </w:r>
          </w:p>
        </w:tc>
      </w:tr>
      <w:bookmarkEnd w:id="4"/>
    </w:tbl>
    <w:p w14:paraId="62C1FD41" w14:textId="7222C08C" w:rsidR="005F59F8" w:rsidRDefault="005F59F8"/>
    <w:p w14:paraId="0B8C28B3" w14:textId="77777777" w:rsidR="00D97A84" w:rsidRDefault="00D97A84"/>
    <w:p w14:paraId="53DDFC67" w14:textId="77777777" w:rsidR="005F59F8" w:rsidRDefault="005F59F8"/>
    <w:p w14:paraId="728D0513" w14:textId="231E4BE2" w:rsidR="00546DB8" w:rsidRDefault="00546DB8"/>
    <w:p w14:paraId="102839F1" w14:textId="77777777" w:rsidR="00546DB8" w:rsidRDefault="00546DB8"/>
    <w:sectPr w:rsidR="00546DB8" w:rsidSect="00BC0E3E">
      <w:pgSz w:w="11920" w:h="16860"/>
      <w:pgMar w:top="1000" w:right="200" w:bottom="400" w:left="380" w:header="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521C" w14:textId="77777777" w:rsidR="00EB627C" w:rsidRDefault="00EB627C">
      <w:r>
        <w:separator/>
      </w:r>
    </w:p>
  </w:endnote>
  <w:endnote w:type="continuationSeparator" w:id="0">
    <w:p w14:paraId="26A802C3" w14:textId="77777777" w:rsidR="00EB627C" w:rsidRDefault="00EB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92F0" w14:textId="77777777" w:rsidR="00EB627C" w:rsidRDefault="00EB627C">
      <w:r>
        <w:separator/>
      </w:r>
    </w:p>
  </w:footnote>
  <w:footnote w:type="continuationSeparator" w:id="0">
    <w:p w14:paraId="3C092FF3" w14:textId="77777777" w:rsidR="00EB627C" w:rsidRDefault="00EB6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53"/>
    <w:rsid w:val="0002161B"/>
    <w:rsid w:val="00067325"/>
    <w:rsid w:val="00072DB2"/>
    <w:rsid w:val="00092FD3"/>
    <w:rsid w:val="000A3784"/>
    <w:rsid w:val="00126F48"/>
    <w:rsid w:val="00140136"/>
    <w:rsid w:val="00142A74"/>
    <w:rsid w:val="001513EB"/>
    <w:rsid w:val="001617A2"/>
    <w:rsid w:val="00167781"/>
    <w:rsid w:val="00193857"/>
    <w:rsid w:val="001A3668"/>
    <w:rsid w:val="001C277D"/>
    <w:rsid w:val="001E1A34"/>
    <w:rsid w:val="001E5A87"/>
    <w:rsid w:val="0021691F"/>
    <w:rsid w:val="00222A12"/>
    <w:rsid w:val="002676EA"/>
    <w:rsid w:val="00276C12"/>
    <w:rsid w:val="0028008D"/>
    <w:rsid w:val="002C4EB6"/>
    <w:rsid w:val="002D1DCB"/>
    <w:rsid w:val="00312C19"/>
    <w:rsid w:val="00322F52"/>
    <w:rsid w:val="003A0607"/>
    <w:rsid w:val="003D10D5"/>
    <w:rsid w:val="003D1A0E"/>
    <w:rsid w:val="003F48BC"/>
    <w:rsid w:val="00443711"/>
    <w:rsid w:val="00462131"/>
    <w:rsid w:val="0047742F"/>
    <w:rsid w:val="00495152"/>
    <w:rsid w:val="004A0172"/>
    <w:rsid w:val="004A5C03"/>
    <w:rsid w:val="004B7A36"/>
    <w:rsid w:val="004D7E5B"/>
    <w:rsid w:val="00541B7B"/>
    <w:rsid w:val="00546DB8"/>
    <w:rsid w:val="005B6273"/>
    <w:rsid w:val="005F59F8"/>
    <w:rsid w:val="005F7056"/>
    <w:rsid w:val="0060183A"/>
    <w:rsid w:val="006313E3"/>
    <w:rsid w:val="006749E3"/>
    <w:rsid w:val="006B288A"/>
    <w:rsid w:val="006D51AE"/>
    <w:rsid w:val="007054E2"/>
    <w:rsid w:val="007136AD"/>
    <w:rsid w:val="00773E90"/>
    <w:rsid w:val="00776F41"/>
    <w:rsid w:val="0078235B"/>
    <w:rsid w:val="0078559D"/>
    <w:rsid w:val="007A45C4"/>
    <w:rsid w:val="007A739D"/>
    <w:rsid w:val="007C79CC"/>
    <w:rsid w:val="007E18F5"/>
    <w:rsid w:val="007F12D8"/>
    <w:rsid w:val="00805181"/>
    <w:rsid w:val="00805F60"/>
    <w:rsid w:val="00821DFC"/>
    <w:rsid w:val="008240CB"/>
    <w:rsid w:val="008307F8"/>
    <w:rsid w:val="008402B1"/>
    <w:rsid w:val="0089700E"/>
    <w:rsid w:val="008A5CEE"/>
    <w:rsid w:val="008B20AB"/>
    <w:rsid w:val="008C589E"/>
    <w:rsid w:val="008F1016"/>
    <w:rsid w:val="0097613A"/>
    <w:rsid w:val="009968C3"/>
    <w:rsid w:val="009B36D9"/>
    <w:rsid w:val="009C7986"/>
    <w:rsid w:val="009E0D02"/>
    <w:rsid w:val="009E328E"/>
    <w:rsid w:val="00A47063"/>
    <w:rsid w:val="00A929E7"/>
    <w:rsid w:val="00AB5AA7"/>
    <w:rsid w:val="00AF4586"/>
    <w:rsid w:val="00B11DB8"/>
    <w:rsid w:val="00B15D39"/>
    <w:rsid w:val="00B206C0"/>
    <w:rsid w:val="00B36893"/>
    <w:rsid w:val="00B4215B"/>
    <w:rsid w:val="00B74EDD"/>
    <w:rsid w:val="00B82F4D"/>
    <w:rsid w:val="00BB169D"/>
    <w:rsid w:val="00BB2441"/>
    <w:rsid w:val="00BC0E3E"/>
    <w:rsid w:val="00C21338"/>
    <w:rsid w:val="00C32BBB"/>
    <w:rsid w:val="00C744CA"/>
    <w:rsid w:val="00C8503F"/>
    <w:rsid w:val="00CA3EE4"/>
    <w:rsid w:val="00D6479A"/>
    <w:rsid w:val="00D668CF"/>
    <w:rsid w:val="00D92A34"/>
    <w:rsid w:val="00D97A84"/>
    <w:rsid w:val="00DA2FBC"/>
    <w:rsid w:val="00DB1154"/>
    <w:rsid w:val="00DB5353"/>
    <w:rsid w:val="00DB5DD7"/>
    <w:rsid w:val="00DD6AC5"/>
    <w:rsid w:val="00E008AE"/>
    <w:rsid w:val="00E1657B"/>
    <w:rsid w:val="00E33A78"/>
    <w:rsid w:val="00E52B87"/>
    <w:rsid w:val="00E70A87"/>
    <w:rsid w:val="00E95CF7"/>
    <w:rsid w:val="00E95FA3"/>
    <w:rsid w:val="00EB0EF3"/>
    <w:rsid w:val="00EB627C"/>
    <w:rsid w:val="00EB7692"/>
    <w:rsid w:val="00EE6061"/>
    <w:rsid w:val="00EE64A7"/>
    <w:rsid w:val="00F068BD"/>
    <w:rsid w:val="00F26507"/>
    <w:rsid w:val="00F442F8"/>
    <w:rsid w:val="00F82710"/>
    <w:rsid w:val="00F853C2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3019F"/>
  <w15:docId w15:val="{6EC9B178-F5A5-4C3A-9E05-19FB4123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paragraph" w:styleId="Heading1">
    <w:name w:val="heading 1"/>
    <w:basedOn w:val="Normal"/>
    <w:uiPriority w:val="9"/>
    <w:qFormat/>
    <w:pPr>
      <w:ind w:left="1815" w:right="209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749E3"/>
    <w:rPr>
      <w:rFonts w:ascii="Calibri" w:eastAsia="Calibri" w:hAnsi="Calibri" w:cs="Calibri"/>
      <w:lang w:val="el-GR"/>
    </w:rPr>
  </w:style>
  <w:style w:type="table" w:styleId="TableGrid">
    <w:name w:val="Table Grid"/>
    <w:basedOn w:val="TableNormal"/>
    <w:uiPriority w:val="39"/>
    <w:rsid w:val="00F0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A34"/>
    <w:rPr>
      <w:rFonts w:ascii="Calibri" w:eastAsia="Calibri" w:hAnsi="Calibri" w:cs="Calibr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D92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A34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ΚΥΠΡΙΑΚΗ</vt:lpstr>
    </vt:vector>
  </TitlesOfParts>
  <Company>HP Inc.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ΚΥΠΡΙΑΚΗ</dc:title>
  <dc:creator>pc1</dc:creator>
  <cp:lastModifiedBy>Stella Leonidou</cp:lastModifiedBy>
  <cp:revision>119</cp:revision>
  <dcterms:created xsi:type="dcterms:W3CDTF">2024-10-03T07:58:00Z</dcterms:created>
  <dcterms:modified xsi:type="dcterms:W3CDTF">2025-12-19T14:29:00Z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2024-07-12T00:00:00Z</vt:filetime>
  </property>
</Properties>
</file>